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53F0" w:rsidRDefault="004F53F0" w:rsidP="004F53F0">
      <w:pPr>
        <w:spacing w:after="0" w:line="240" w:lineRule="auto"/>
        <w:jc w:val="center"/>
        <w:rPr>
          <w:rFonts w:ascii="Times New Roman" w:hAnsi="Times New Roman" w:cs="Times New Roman"/>
          <w:caps/>
          <w:sz w:val="28"/>
          <w:szCs w:val="28"/>
          <w:lang w:val="uk-UA"/>
        </w:rPr>
      </w:pPr>
      <w:r>
        <w:rPr>
          <w:rFonts w:ascii="Times New Roman" w:hAnsi="Times New Roman" w:cs="Times New Roman"/>
          <w:caps/>
          <w:sz w:val="28"/>
          <w:szCs w:val="28"/>
          <w:lang w:val="uk-UA"/>
        </w:rPr>
        <w:t>Міністерство освіти і науки України</w:t>
      </w:r>
    </w:p>
    <w:p w:rsidR="004F53F0" w:rsidRDefault="004F53F0" w:rsidP="004F53F0">
      <w:pPr>
        <w:spacing w:after="0" w:line="240" w:lineRule="auto"/>
        <w:jc w:val="center"/>
        <w:rPr>
          <w:rFonts w:ascii="Times New Roman" w:hAnsi="Times New Roman" w:cs="Times New Roman"/>
          <w:caps/>
          <w:sz w:val="28"/>
          <w:szCs w:val="28"/>
          <w:lang w:val="uk-UA"/>
        </w:rPr>
      </w:pPr>
      <w:r>
        <w:rPr>
          <w:rFonts w:ascii="Times New Roman" w:hAnsi="Times New Roman" w:cs="Times New Roman"/>
          <w:caps/>
          <w:sz w:val="28"/>
          <w:szCs w:val="28"/>
          <w:lang w:val="uk-UA"/>
        </w:rPr>
        <w:t>Костянтинівський індустріальний технікум</w:t>
      </w:r>
    </w:p>
    <w:p w:rsidR="004F53F0" w:rsidRDefault="004F53F0" w:rsidP="004F53F0">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ДВНЗ «Донецький національний технічний університет»</w:t>
      </w:r>
    </w:p>
    <w:p w:rsidR="004F53F0" w:rsidRDefault="004F53F0" w:rsidP="004F53F0">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Спеціальність:</w:t>
      </w:r>
      <w:r>
        <w:rPr>
          <w:rFonts w:ascii="Times New Roman" w:hAnsi="Times New Roman" w:cs="Times New Roman"/>
          <w:sz w:val="28"/>
          <w:szCs w:val="28"/>
          <w:lang w:val="uk-UA"/>
        </w:rPr>
        <w:tab/>
        <w:t>5.05070104 «Монтаж і експлуатація електроустаткування</w:t>
      </w:r>
    </w:p>
    <w:p w:rsidR="004F53F0" w:rsidRDefault="004F53F0" w:rsidP="004F53F0">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t>підприємств і цивільних споруд»</w:t>
      </w:r>
    </w:p>
    <w:p w:rsidR="004F53F0" w:rsidRDefault="004F53F0" w:rsidP="004F53F0">
      <w:pPr>
        <w:spacing w:after="0" w:line="240" w:lineRule="auto"/>
        <w:rPr>
          <w:rFonts w:ascii="Times New Roman" w:hAnsi="Times New Roman" w:cs="Times New Roman"/>
          <w:sz w:val="28"/>
          <w:szCs w:val="28"/>
          <w:lang w:val="uk-UA"/>
        </w:rPr>
      </w:pPr>
    </w:p>
    <w:p w:rsidR="004F53F0" w:rsidRDefault="004F53F0" w:rsidP="004F53F0">
      <w:pPr>
        <w:spacing w:after="0" w:line="240" w:lineRule="auto"/>
        <w:rPr>
          <w:rFonts w:ascii="Times New Roman" w:hAnsi="Times New Roman" w:cs="Times New Roman"/>
          <w:caps/>
          <w:sz w:val="28"/>
          <w:szCs w:val="28"/>
          <w:lang w:val="uk-UA"/>
        </w:rPr>
      </w:pPr>
      <w:r>
        <w:rPr>
          <w:rFonts w:ascii="Times New Roman" w:hAnsi="Times New Roman" w:cs="Times New Roman"/>
          <w:sz w:val="28"/>
          <w:szCs w:val="28"/>
          <w:lang w:val="uk-UA"/>
        </w:rPr>
        <w:t>Державна підсумкова атестація</w:t>
      </w:r>
      <w:r>
        <w:rPr>
          <w:rFonts w:ascii="Times New Roman" w:hAnsi="Times New Roman" w:cs="Times New Roman"/>
          <w:sz w:val="24"/>
          <w:szCs w:val="24"/>
          <w:lang w:val="uk-UA"/>
        </w:rPr>
        <w:tab/>
      </w:r>
      <w:r>
        <w:rPr>
          <w:rFonts w:ascii="Times New Roman" w:hAnsi="Times New Roman" w:cs="Times New Roman"/>
          <w:sz w:val="24"/>
          <w:szCs w:val="24"/>
          <w:lang w:val="uk-UA"/>
        </w:rPr>
        <w:tab/>
      </w:r>
      <w:r>
        <w:rPr>
          <w:rFonts w:ascii="Times New Roman" w:hAnsi="Times New Roman" w:cs="Times New Roman"/>
          <w:sz w:val="24"/>
          <w:szCs w:val="24"/>
          <w:lang w:val="uk-UA"/>
        </w:rPr>
        <w:tab/>
      </w:r>
      <w:r>
        <w:rPr>
          <w:rFonts w:ascii="Times New Roman" w:hAnsi="Times New Roman" w:cs="Times New Roman"/>
          <w:caps/>
          <w:sz w:val="28"/>
          <w:szCs w:val="28"/>
          <w:lang w:val="uk-UA"/>
        </w:rPr>
        <w:t>Затверджую:</w:t>
      </w:r>
    </w:p>
    <w:p w:rsidR="004F53F0" w:rsidRDefault="004F53F0" w:rsidP="004F53F0">
      <w:pPr>
        <w:spacing w:after="0" w:line="240" w:lineRule="auto"/>
        <w:rPr>
          <w:rFonts w:ascii="Times New Roman" w:hAnsi="Times New Roman" w:cs="Times New Roman"/>
          <w:sz w:val="28"/>
          <w:szCs w:val="28"/>
          <w:lang w:val="uk-UA"/>
        </w:rPr>
      </w:pPr>
      <w:r>
        <w:rPr>
          <w:noProof/>
          <w:lang w:eastAsia="ru-RU"/>
        </w:rPr>
        <w:drawing>
          <wp:anchor distT="0" distB="0" distL="114300" distR="114300" simplePos="0" relativeHeight="251672576" behindDoc="1" locked="0" layoutInCell="1" allowOverlap="1">
            <wp:simplePos x="0" y="0"/>
            <wp:positionH relativeFrom="column">
              <wp:posOffset>-1036955</wp:posOffset>
            </wp:positionH>
            <wp:positionV relativeFrom="paragraph">
              <wp:posOffset>-981075</wp:posOffset>
            </wp:positionV>
            <wp:extent cx="669925" cy="9345930"/>
            <wp:effectExtent l="19050" t="0" r="0" b="0"/>
            <wp:wrapTight wrapText="bothSides">
              <wp:wrapPolygon edited="0">
                <wp:start x="-614" y="0"/>
                <wp:lineTo x="-614" y="21574"/>
                <wp:lineTo x="21498" y="21574"/>
                <wp:lineTo x="21498" y="0"/>
                <wp:lineTo x="-614" y="0"/>
              </wp:wrapPolygon>
            </wp:wrapTight>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669925" cy="9345930"/>
                    </a:xfrm>
                    <a:prstGeom prst="rect">
                      <a:avLst/>
                    </a:prstGeom>
                    <a:noFill/>
                  </pic:spPr>
                </pic:pic>
              </a:graphicData>
            </a:graphic>
          </wp:anchor>
        </w:drawing>
      </w:r>
      <w:r>
        <w:rPr>
          <w:rFonts w:ascii="Times New Roman" w:hAnsi="Times New Roman" w:cs="Times New Roman"/>
          <w:sz w:val="28"/>
          <w:szCs w:val="28"/>
          <w:lang w:val="uk-UA"/>
        </w:rPr>
        <w:t>Група Е 2-1</w:t>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t>заступник директора з НР</w:t>
      </w:r>
    </w:p>
    <w:p w:rsidR="004F53F0" w:rsidRDefault="004F53F0" w:rsidP="004F53F0">
      <w:pPr>
        <w:spacing w:after="0" w:line="240" w:lineRule="auto"/>
        <w:ind w:left="4956" w:firstLine="708"/>
        <w:rPr>
          <w:rFonts w:ascii="Times New Roman" w:hAnsi="Times New Roman" w:cs="Times New Roman"/>
          <w:sz w:val="28"/>
          <w:szCs w:val="28"/>
          <w:lang w:val="uk-UA"/>
        </w:rPr>
      </w:pPr>
      <w:r>
        <w:rPr>
          <w:rFonts w:ascii="Times New Roman" w:hAnsi="Times New Roman" w:cs="Times New Roman"/>
          <w:sz w:val="28"/>
          <w:szCs w:val="28"/>
          <w:lang w:val="uk-UA"/>
        </w:rPr>
        <w:t>_________ В.Б. Федорова</w:t>
      </w:r>
    </w:p>
    <w:p w:rsidR="004F53F0" w:rsidRDefault="004F53F0" w:rsidP="004F53F0">
      <w:pPr>
        <w:spacing w:after="0" w:line="240" w:lineRule="auto"/>
        <w:rPr>
          <w:rFonts w:ascii="Times New Roman" w:hAnsi="Times New Roman" w:cs="Times New Roman"/>
          <w:b/>
          <w:caps/>
          <w:sz w:val="28"/>
          <w:szCs w:val="28"/>
          <w:lang w:val="uk-UA"/>
        </w:rPr>
      </w:pPr>
    </w:p>
    <w:p w:rsidR="00DB1FBA" w:rsidRDefault="00DB1FBA" w:rsidP="008F7888">
      <w:pPr>
        <w:spacing w:after="0" w:line="360" w:lineRule="auto"/>
        <w:jc w:val="both"/>
        <w:rPr>
          <w:rFonts w:ascii="Times New Roman" w:hAnsi="Times New Roman" w:cs="Times New Roman"/>
          <w:sz w:val="28"/>
          <w:szCs w:val="28"/>
          <w:lang w:val="uk-UA"/>
        </w:rPr>
      </w:pPr>
    </w:p>
    <w:p w:rsidR="004F53F0" w:rsidRPr="008F7888" w:rsidRDefault="004F53F0" w:rsidP="008F7888">
      <w:pPr>
        <w:spacing w:after="0" w:line="360" w:lineRule="auto"/>
        <w:jc w:val="both"/>
        <w:rPr>
          <w:rFonts w:ascii="Times New Roman" w:hAnsi="Times New Roman" w:cs="Times New Roman"/>
          <w:sz w:val="28"/>
          <w:szCs w:val="28"/>
          <w:lang w:val="uk-UA"/>
        </w:rPr>
      </w:pPr>
    </w:p>
    <w:p w:rsidR="008B1664" w:rsidRPr="005F1710" w:rsidRDefault="007F0DAA" w:rsidP="00230984">
      <w:pPr>
        <w:spacing w:after="0" w:line="360" w:lineRule="auto"/>
        <w:jc w:val="center"/>
        <w:rPr>
          <w:rFonts w:ascii="Times New Roman" w:hAnsi="Times New Roman" w:cs="Times New Roman"/>
          <w:b/>
          <w:caps/>
          <w:sz w:val="28"/>
          <w:szCs w:val="28"/>
        </w:rPr>
      </w:pPr>
      <w:r>
        <w:rPr>
          <w:rFonts w:ascii="Times New Roman" w:hAnsi="Times New Roman" w:cs="Times New Roman"/>
          <w:b/>
          <w:caps/>
          <w:sz w:val="28"/>
          <w:szCs w:val="28"/>
          <w:lang w:val="uk-UA"/>
        </w:rPr>
        <w:t xml:space="preserve">Варіант </w:t>
      </w:r>
      <w:r w:rsidRPr="005F1710">
        <w:rPr>
          <w:rFonts w:ascii="Times New Roman" w:hAnsi="Times New Roman" w:cs="Times New Roman"/>
          <w:b/>
          <w:caps/>
          <w:sz w:val="28"/>
          <w:szCs w:val="28"/>
        </w:rPr>
        <w:t>7</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1.1.</w:t>
      </w:r>
      <w:r w:rsidRPr="007F0DAA">
        <w:rPr>
          <w:rFonts w:ascii="Times New Roman" w:hAnsi="Times New Roman" w:cs="Times New Roman"/>
          <w:sz w:val="28"/>
          <w:szCs w:val="28"/>
          <w:lang w:val="uk-UA"/>
        </w:rPr>
        <w:tab/>
        <w:t xml:space="preserve">Три резистори опором </w:t>
      </w:r>
      <w:r w:rsidR="005F1710" w:rsidRPr="005F1710">
        <w:rPr>
          <w:rFonts w:ascii="Times New Roman" w:hAnsi="Times New Roman" w:cs="Times New Roman"/>
          <w:sz w:val="28"/>
          <w:szCs w:val="28"/>
        </w:rPr>
        <w:t>30</w:t>
      </w:r>
      <w:r w:rsidRPr="007F0DAA">
        <w:rPr>
          <w:rFonts w:ascii="Times New Roman" w:hAnsi="Times New Roman" w:cs="Times New Roman"/>
          <w:sz w:val="28"/>
          <w:szCs w:val="28"/>
          <w:lang w:val="uk-UA"/>
        </w:rPr>
        <w:t xml:space="preserve"> Ом з</w:t>
      </w:r>
      <w:r w:rsidR="005F1710">
        <w:rPr>
          <w:rFonts w:ascii="Times New Roman" w:hAnsi="Times New Roman" w:cs="Times New Roman"/>
          <w:sz w:val="28"/>
          <w:szCs w:val="28"/>
          <w:lang w:val="uk-UA"/>
        </w:rPr>
        <w:t>’</w:t>
      </w:r>
      <w:r w:rsidRPr="007F0DAA">
        <w:rPr>
          <w:rFonts w:ascii="Times New Roman" w:hAnsi="Times New Roman" w:cs="Times New Roman"/>
          <w:sz w:val="28"/>
          <w:szCs w:val="28"/>
          <w:lang w:val="uk-UA"/>
        </w:rPr>
        <w:t>єднано послідовно. їх загальний опір</w:t>
      </w:r>
      <w:r w:rsidR="005F1710" w:rsidRPr="005F1710">
        <w:rPr>
          <w:rFonts w:ascii="Times New Roman" w:hAnsi="Times New Roman" w:cs="Times New Roman"/>
          <w:sz w:val="28"/>
          <w:szCs w:val="28"/>
        </w:rPr>
        <w:t xml:space="preserve"> </w:t>
      </w:r>
      <w:r w:rsidRPr="007F0DAA">
        <w:rPr>
          <w:rFonts w:ascii="Times New Roman" w:hAnsi="Times New Roman" w:cs="Times New Roman"/>
          <w:sz w:val="28"/>
          <w:szCs w:val="28"/>
          <w:lang w:val="uk-UA"/>
        </w:rPr>
        <w:t>дорівнюватиме...</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А)</w:t>
      </w:r>
      <w:r w:rsidRPr="007F0DAA">
        <w:rPr>
          <w:rFonts w:ascii="Times New Roman" w:hAnsi="Times New Roman" w:cs="Times New Roman"/>
          <w:sz w:val="28"/>
          <w:szCs w:val="28"/>
          <w:lang w:val="uk-UA"/>
        </w:rPr>
        <w:t xml:space="preserve"> </w:t>
      </w:r>
      <w:r w:rsidR="005F1710" w:rsidRPr="005F1710">
        <w:rPr>
          <w:rFonts w:ascii="Times New Roman" w:hAnsi="Times New Roman" w:cs="Times New Roman"/>
          <w:sz w:val="28"/>
          <w:szCs w:val="28"/>
        </w:rPr>
        <w:t>30</w:t>
      </w:r>
      <w:r w:rsidRPr="007F0DAA">
        <w:rPr>
          <w:rFonts w:ascii="Times New Roman" w:hAnsi="Times New Roman" w:cs="Times New Roman"/>
          <w:sz w:val="28"/>
          <w:szCs w:val="28"/>
          <w:lang w:val="uk-UA"/>
        </w:rPr>
        <w:t xml:space="preserve"> Ом</w:t>
      </w:r>
      <w:r w:rsidR="005F1710" w:rsidRPr="005F1710">
        <w:rPr>
          <w:rFonts w:ascii="Times New Roman" w:hAnsi="Times New Roman" w:cs="Times New Roman"/>
          <w:sz w:val="28"/>
          <w:szCs w:val="28"/>
        </w:rPr>
        <w:tab/>
      </w:r>
      <w:r w:rsidR="005F1710" w:rsidRPr="005F1710">
        <w:rPr>
          <w:rFonts w:ascii="Times New Roman" w:hAnsi="Times New Roman" w:cs="Times New Roman"/>
          <w:sz w:val="28"/>
          <w:szCs w:val="28"/>
        </w:rPr>
        <w:tab/>
      </w:r>
      <w:r w:rsidRPr="005F1710">
        <w:rPr>
          <w:rFonts w:ascii="Times New Roman" w:hAnsi="Times New Roman" w:cs="Times New Roman"/>
          <w:b/>
          <w:sz w:val="28"/>
          <w:szCs w:val="28"/>
          <w:lang w:val="uk-UA"/>
        </w:rPr>
        <w:t>Б)</w:t>
      </w:r>
      <w:r w:rsidRPr="007F0DAA">
        <w:rPr>
          <w:rFonts w:ascii="Times New Roman" w:hAnsi="Times New Roman" w:cs="Times New Roman"/>
          <w:sz w:val="28"/>
          <w:szCs w:val="28"/>
          <w:lang w:val="uk-UA"/>
        </w:rPr>
        <w:t xml:space="preserve"> 10 Ом</w:t>
      </w:r>
      <w:r w:rsidR="005F1710" w:rsidRPr="005F1710">
        <w:rPr>
          <w:rFonts w:ascii="Times New Roman" w:hAnsi="Times New Roman" w:cs="Times New Roman"/>
          <w:sz w:val="28"/>
          <w:szCs w:val="28"/>
        </w:rPr>
        <w:tab/>
      </w:r>
      <w:r w:rsidR="005F1710" w:rsidRPr="005F1710">
        <w:rPr>
          <w:rFonts w:ascii="Times New Roman" w:hAnsi="Times New Roman" w:cs="Times New Roman"/>
          <w:sz w:val="28"/>
          <w:szCs w:val="28"/>
        </w:rPr>
        <w:tab/>
      </w:r>
      <w:r w:rsidRPr="005F1710">
        <w:rPr>
          <w:rFonts w:ascii="Times New Roman" w:hAnsi="Times New Roman" w:cs="Times New Roman"/>
          <w:b/>
          <w:sz w:val="28"/>
          <w:szCs w:val="28"/>
          <w:lang w:val="uk-UA"/>
        </w:rPr>
        <w:t>В)</w:t>
      </w:r>
      <w:r w:rsidRPr="007F0DAA">
        <w:rPr>
          <w:rFonts w:ascii="Times New Roman" w:hAnsi="Times New Roman" w:cs="Times New Roman"/>
          <w:sz w:val="28"/>
          <w:szCs w:val="28"/>
          <w:lang w:val="uk-UA"/>
        </w:rPr>
        <w:t xml:space="preserve"> 90 Ом</w:t>
      </w:r>
      <w:r w:rsidR="005F1710" w:rsidRPr="005F1710">
        <w:rPr>
          <w:rFonts w:ascii="Times New Roman" w:hAnsi="Times New Roman" w:cs="Times New Roman"/>
          <w:sz w:val="28"/>
          <w:szCs w:val="28"/>
        </w:rPr>
        <w:tab/>
      </w:r>
      <w:r w:rsidR="005F1710" w:rsidRPr="005F1710">
        <w:rPr>
          <w:rFonts w:ascii="Times New Roman" w:hAnsi="Times New Roman" w:cs="Times New Roman"/>
          <w:sz w:val="28"/>
          <w:szCs w:val="28"/>
        </w:rPr>
        <w:tab/>
      </w:r>
      <w:r w:rsidRPr="005F1710">
        <w:rPr>
          <w:rFonts w:ascii="Times New Roman" w:hAnsi="Times New Roman" w:cs="Times New Roman"/>
          <w:b/>
          <w:sz w:val="28"/>
          <w:szCs w:val="28"/>
          <w:lang w:val="uk-UA"/>
        </w:rPr>
        <w:t>Г)</w:t>
      </w:r>
      <w:r w:rsidRPr="007F0DAA">
        <w:rPr>
          <w:rFonts w:ascii="Times New Roman" w:hAnsi="Times New Roman" w:cs="Times New Roman"/>
          <w:sz w:val="28"/>
          <w:szCs w:val="28"/>
          <w:lang w:val="uk-UA"/>
        </w:rPr>
        <w:t xml:space="preserve"> 45 Ом</w:t>
      </w:r>
    </w:p>
    <w:p w:rsidR="007F0DAA" w:rsidRPr="007F0DAA" w:rsidRDefault="005F1710"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noProof/>
          <w:sz w:val="28"/>
          <w:szCs w:val="28"/>
          <w:lang w:eastAsia="ru-RU"/>
        </w:rPr>
        <w:drawing>
          <wp:anchor distT="0" distB="0" distL="114300" distR="114300" simplePos="0" relativeHeight="251663360" behindDoc="1" locked="0" layoutInCell="1" allowOverlap="1">
            <wp:simplePos x="0" y="0"/>
            <wp:positionH relativeFrom="column">
              <wp:posOffset>3302000</wp:posOffset>
            </wp:positionH>
            <wp:positionV relativeFrom="paragraph">
              <wp:posOffset>260350</wp:posOffset>
            </wp:positionV>
            <wp:extent cx="2665095" cy="1828800"/>
            <wp:effectExtent l="19050" t="0" r="1905" b="0"/>
            <wp:wrapTight wrapText="bothSides">
              <wp:wrapPolygon edited="0">
                <wp:start x="-154" y="0"/>
                <wp:lineTo x="-154" y="21375"/>
                <wp:lineTo x="21615" y="21375"/>
                <wp:lineTo x="21615" y="0"/>
                <wp:lineTo x="-154" y="0"/>
              </wp:wrapPolygon>
            </wp:wrapTight>
            <wp:docPr id="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rcRect/>
                    <a:stretch>
                      <a:fillRect/>
                    </a:stretch>
                  </pic:blipFill>
                  <pic:spPr bwMode="auto">
                    <a:xfrm>
                      <a:off x="0" y="0"/>
                      <a:ext cx="2665095" cy="1828800"/>
                    </a:xfrm>
                    <a:prstGeom prst="rect">
                      <a:avLst/>
                    </a:prstGeom>
                    <a:noFill/>
                    <a:ln w="9525">
                      <a:noFill/>
                      <a:miter lim="800000"/>
                      <a:headEnd/>
                      <a:tailEnd/>
                    </a:ln>
                  </pic:spPr>
                </pic:pic>
              </a:graphicData>
            </a:graphic>
          </wp:anchor>
        </w:drawing>
      </w:r>
      <w:r w:rsidR="007F0DAA" w:rsidRPr="005F1710">
        <w:rPr>
          <w:rFonts w:ascii="Times New Roman" w:hAnsi="Times New Roman" w:cs="Times New Roman"/>
          <w:b/>
          <w:sz w:val="28"/>
          <w:szCs w:val="28"/>
          <w:lang w:val="uk-UA"/>
        </w:rPr>
        <w:t>1.2.</w:t>
      </w:r>
      <w:r w:rsidR="007F0DAA" w:rsidRPr="007F0DAA">
        <w:rPr>
          <w:rFonts w:ascii="Times New Roman" w:hAnsi="Times New Roman" w:cs="Times New Roman"/>
          <w:sz w:val="28"/>
          <w:szCs w:val="28"/>
          <w:lang w:val="uk-UA"/>
        </w:rPr>
        <w:tab/>
        <w:t>Яким с заряд двох кульок, силові лінії електричного поля яких зображено на рисунку?</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А)</w:t>
      </w:r>
      <w:r w:rsidRPr="007F0DAA">
        <w:rPr>
          <w:rFonts w:ascii="Times New Roman" w:hAnsi="Times New Roman" w:cs="Times New Roman"/>
          <w:sz w:val="28"/>
          <w:szCs w:val="28"/>
          <w:lang w:val="uk-UA"/>
        </w:rPr>
        <w:t xml:space="preserve"> 1 і 2 – позитивні</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Б)</w:t>
      </w:r>
      <w:r w:rsidR="005F1710">
        <w:rPr>
          <w:rFonts w:ascii="Times New Roman" w:hAnsi="Times New Roman" w:cs="Times New Roman"/>
          <w:sz w:val="28"/>
          <w:szCs w:val="28"/>
          <w:lang w:val="uk-UA"/>
        </w:rPr>
        <w:t xml:space="preserve"> 1 </w:t>
      </w:r>
      <w:r w:rsidR="005F1710" w:rsidRPr="005F1710">
        <w:rPr>
          <w:rFonts w:ascii="Times New Roman" w:hAnsi="Times New Roman" w:cs="Times New Roman"/>
          <w:sz w:val="28"/>
          <w:szCs w:val="28"/>
        </w:rPr>
        <w:t>–</w:t>
      </w:r>
      <w:r w:rsidRPr="007F0DAA">
        <w:rPr>
          <w:rFonts w:ascii="Times New Roman" w:hAnsi="Times New Roman" w:cs="Times New Roman"/>
          <w:sz w:val="28"/>
          <w:szCs w:val="28"/>
          <w:lang w:val="uk-UA"/>
        </w:rPr>
        <w:t xml:space="preserve"> позитивний, 2 – негативний</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В)</w:t>
      </w:r>
      <w:r w:rsidR="005F1710">
        <w:rPr>
          <w:rFonts w:ascii="Times New Roman" w:hAnsi="Times New Roman" w:cs="Times New Roman"/>
          <w:sz w:val="28"/>
          <w:szCs w:val="28"/>
          <w:lang w:val="uk-UA"/>
        </w:rPr>
        <w:t xml:space="preserve"> 1 </w:t>
      </w:r>
      <w:r w:rsidR="005F1710" w:rsidRPr="005F1710">
        <w:rPr>
          <w:rFonts w:ascii="Times New Roman" w:hAnsi="Times New Roman" w:cs="Times New Roman"/>
          <w:sz w:val="28"/>
          <w:szCs w:val="28"/>
        </w:rPr>
        <w:t>–</w:t>
      </w:r>
      <w:r w:rsidRPr="007F0DAA">
        <w:rPr>
          <w:rFonts w:ascii="Times New Roman" w:hAnsi="Times New Roman" w:cs="Times New Roman"/>
          <w:sz w:val="28"/>
          <w:szCs w:val="28"/>
          <w:lang w:val="uk-UA"/>
        </w:rPr>
        <w:t xml:space="preserve"> негативний, 2 – позитивний</w:t>
      </w:r>
    </w:p>
    <w:p w:rsidR="007F0DAA" w:rsidRPr="001B335A" w:rsidRDefault="007F0DAA" w:rsidP="007F0DAA">
      <w:pPr>
        <w:spacing w:after="0" w:line="360" w:lineRule="auto"/>
        <w:jc w:val="both"/>
        <w:rPr>
          <w:rFonts w:ascii="Times New Roman" w:hAnsi="Times New Roman" w:cs="Times New Roman"/>
          <w:sz w:val="28"/>
          <w:szCs w:val="28"/>
        </w:rPr>
      </w:pPr>
      <w:r w:rsidRPr="005F1710">
        <w:rPr>
          <w:rFonts w:ascii="Times New Roman" w:hAnsi="Times New Roman" w:cs="Times New Roman"/>
          <w:b/>
          <w:sz w:val="28"/>
          <w:szCs w:val="28"/>
          <w:lang w:val="uk-UA"/>
        </w:rPr>
        <w:t>Г)</w:t>
      </w:r>
      <w:r w:rsidRPr="007F0DAA">
        <w:rPr>
          <w:rFonts w:ascii="Times New Roman" w:hAnsi="Times New Roman" w:cs="Times New Roman"/>
          <w:sz w:val="28"/>
          <w:szCs w:val="28"/>
          <w:lang w:val="uk-UA"/>
        </w:rPr>
        <w:t xml:space="preserve"> 1 і 2 </w:t>
      </w:r>
      <w:r w:rsidR="005F1710" w:rsidRPr="001B335A">
        <w:rPr>
          <w:rFonts w:ascii="Times New Roman" w:hAnsi="Times New Roman" w:cs="Times New Roman"/>
          <w:sz w:val="28"/>
          <w:szCs w:val="28"/>
        </w:rPr>
        <w:t>–</w:t>
      </w:r>
      <w:r w:rsidRPr="007F0DAA">
        <w:rPr>
          <w:rFonts w:ascii="Times New Roman" w:hAnsi="Times New Roman" w:cs="Times New Roman"/>
          <w:sz w:val="28"/>
          <w:szCs w:val="28"/>
          <w:lang w:val="uk-UA"/>
        </w:rPr>
        <w:t xml:space="preserve"> негативні</w:t>
      </w:r>
    </w:p>
    <w:p w:rsidR="005F1710" w:rsidRPr="001B335A" w:rsidRDefault="005F1710" w:rsidP="007F0DAA">
      <w:pPr>
        <w:spacing w:after="0" w:line="360" w:lineRule="auto"/>
        <w:jc w:val="both"/>
        <w:rPr>
          <w:rFonts w:ascii="Times New Roman" w:hAnsi="Times New Roman" w:cs="Times New Roman"/>
          <w:sz w:val="28"/>
          <w:szCs w:val="28"/>
        </w:rPr>
      </w:pPr>
    </w:p>
    <w:p w:rsidR="00154A23" w:rsidRDefault="00154A23" w:rsidP="007F0DAA">
      <w:pPr>
        <w:spacing w:after="0" w:line="360" w:lineRule="auto"/>
        <w:jc w:val="both"/>
        <w:rPr>
          <w:rFonts w:ascii="Times New Roman" w:hAnsi="Times New Roman" w:cs="Times New Roman"/>
          <w:b/>
          <w:sz w:val="28"/>
          <w:szCs w:val="28"/>
          <w:lang w:val="uk-UA"/>
        </w:rPr>
      </w:pP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1.3</w:t>
      </w:r>
      <w:r w:rsidRPr="007F0DAA">
        <w:rPr>
          <w:rFonts w:ascii="Times New Roman" w:hAnsi="Times New Roman" w:cs="Times New Roman"/>
          <w:sz w:val="28"/>
          <w:szCs w:val="28"/>
          <w:lang w:val="uk-UA"/>
        </w:rPr>
        <w:t>.</w:t>
      </w:r>
      <w:r w:rsidRPr="007F0DAA">
        <w:rPr>
          <w:rFonts w:ascii="Times New Roman" w:hAnsi="Times New Roman" w:cs="Times New Roman"/>
          <w:sz w:val="28"/>
          <w:szCs w:val="28"/>
          <w:lang w:val="uk-UA"/>
        </w:rPr>
        <w:tab/>
        <w:t>Під час якого процесу газ не одержує теплоту?</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А)</w:t>
      </w:r>
      <w:r w:rsidRPr="007F0DAA">
        <w:rPr>
          <w:rFonts w:ascii="Times New Roman" w:hAnsi="Times New Roman" w:cs="Times New Roman"/>
          <w:sz w:val="28"/>
          <w:szCs w:val="28"/>
          <w:lang w:val="uk-UA"/>
        </w:rPr>
        <w:t xml:space="preserve"> ізохорного</w:t>
      </w:r>
      <w:r w:rsidR="005F1710" w:rsidRPr="005F1710">
        <w:rPr>
          <w:rFonts w:ascii="Times New Roman" w:hAnsi="Times New Roman" w:cs="Times New Roman"/>
          <w:sz w:val="28"/>
          <w:szCs w:val="28"/>
        </w:rPr>
        <w:tab/>
      </w:r>
      <w:r w:rsidRPr="005F1710">
        <w:rPr>
          <w:rFonts w:ascii="Times New Roman" w:hAnsi="Times New Roman" w:cs="Times New Roman"/>
          <w:b/>
          <w:sz w:val="28"/>
          <w:szCs w:val="28"/>
          <w:lang w:val="uk-UA"/>
        </w:rPr>
        <w:t>Б)</w:t>
      </w:r>
      <w:r w:rsidRPr="007F0DAA">
        <w:rPr>
          <w:rFonts w:ascii="Times New Roman" w:hAnsi="Times New Roman" w:cs="Times New Roman"/>
          <w:sz w:val="28"/>
          <w:szCs w:val="28"/>
          <w:lang w:val="uk-UA"/>
        </w:rPr>
        <w:t xml:space="preserve"> адіабатного</w:t>
      </w:r>
      <w:r w:rsidR="005F1710" w:rsidRPr="005F1710">
        <w:rPr>
          <w:rFonts w:ascii="Times New Roman" w:hAnsi="Times New Roman" w:cs="Times New Roman"/>
          <w:sz w:val="28"/>
          <w:szCs w:val="28"/>
        </w:rPr>
        <w:tab/>
      </w:r>
      <w:r w:rsidRPr="005F1710">
        <w:rPr>
          <w:rFonts w:ascii="Times New Roman" w:hAnsi="Times New Roman" w:cs="Times New Roman"/>
          <w:b/>
          <w:sz w:val="28"/>
          <w:szCs w:val="28"/>
          <w:lang w:val="uk-UA"/>
        </w:rPr>
        <w:t>В)</w:t>
      </w:r>
      <w:r w:rsidRPr="007F0DAA">
        <w:rPr>
          <w:rFonts w:ascii="Times New Roman" w:hAnsi="Times New Roman" w:cs="Times New Roman"/>
          <w:sz w:val="28"/>
          <w:szCs w:val="28"/>
          <w:lang w:val="uk-UA"/>
        </w:rPr>
        <w:t xml:space="preserve"> ізотермічного</w:t>
      </w:r>
      <w:r w:rsidR="005F1710" w:rsidRPr="005F1710">
        <w:rPr>
          <w:rFonts w:ascii="Times New Roman" w:hAnsi="Times New Roman" w:cs="Times New Roman"/>
          <w:sz w:val="28"/>
          <w:szCs w:val="28"/>
        </w:rPr>
        <w:tab/>
      </w:r>
      <w:r w:rsidR="005F1710" w:rsidRPr="005F1710">
        <w:rPr>
          <w:rFonts w:ascii="Times New Roman" w:hAnsi="Times New Roman" w:cs="Times New Roman"/>
          <w:sz w:val="28"/>
          <w:szCs w:val="28"/>
        </w:rPr>
        <w:tab/>
      </w:r>
      <w:r w:rsidRPr="005F1710">
        <w:rPr>
          <w:rFonts w:ascii="Times New Roman" w:hAnsi="Times New Roman" w:cs="Times New Roman"/>
          <w:b/>
          <w:sz w:val="28"/>
          <w:szCs w:val="28"/>
          <w:lang w:val="uk-UA"/>
        </w:rPr>
        <w:t>Г)</w:t>
      </w:r>
      <w:r w:rsidRPr="007F0DAA">
        <w:rPr>
          <w:rFonts w:ascii="Times New Roman" w:hAnsi="Times New Roman" w:cs="Times New Roman"/>
          <w:sz w:val="28"/>
          <w:szCs w:val="28"/>
          <w:lang w:val="uk-UA"/>
        </w:rPr>
        <w:t xml:space="preserve"> ізобарного</w:t>
      </w:r>
    </w:p>
    <w:p w:rsidR="007F0DAA" w:rsidRPr="001B335A" w:rsidRDefault="007F0DAA" w:rsidP="007F0DAA">
      <w:pPr>
        <w:spacing w:after="0" w:line="360" w:lineRule="auto"/>
        <w:jc w:val="both"/>
        <w:rPr>
          <w:rFonts w:ascii="Times New Roman" w:hAnsi="Times New Roman" w:cs="Times New Roman"/>
          <w:sz w:val="28"/>
          <w:szCs w:val="28"/>
        </w:rPr>
      </w:pPr>
      <w:r w:rsidRPr="005F1710">
        <w:rPr>
          <w:rFonts w:ascii="Times New Roman" w:hAnsi="Times New Roman" w:cs="Times New Roman"/>
          <w:b/>
          <w:sz w:val="28"/>
          <w:szCs w:val="28"/>
          <w:lang w:val="uk-UA"/>
        </w:rPr>
        <w:t>1.4.</w:t>
      </w:r>
      <w:r w:rsidRPr="007F0DAA">
        <w:rPr>
          <w:rFonts w:ascii="Times New Roman" w:hAnsi="Times New Roman" w:cs="Times New Roman"/>
          <w:sz w:val="28"/>
          <w:szCs w:val="28"/>
          <w:lang w:val="uk-UA"/>
        </w:rPr>
        <w:tab/>
        <w:t>За якою формулою розраховують період малих коливань математичного маятника?</w:t>
      </w:r>
    </w:p>
    <w:p w:rsidR="005F1710" w:rsidRPr="005F1710" w:rsidRDefault="005F1710" w:rsidP="005F1710">
      <w:pPr>
        <w:spacing w:after="0" w:line="360" w:lineRule="auto"/>
        <w:jc w:val="both"/>
        <w:rPr>
          <w:rFonts w:ascii="Times New Roman" w:hAnsi="Times New Roman" w:cs="Times New Roman"/>
          <w:sz w:val="28"/>
          <w:szCs w:val="28"/>
        </w:rPr>
      </w:pPr>
      <w:r w:rsidRPr="005F1710">
        <w:rPr>
          <w:rFonts w:ascii="Times New Roman" w:hAnsi="Times New Roman" w:cs="Times New Roman"/>
          <w:b/>
          <w:sz w:val="28"/>
          <w:szCs w:val="28"/>
          <w:lang w:val="uk-UA"/>
        </w:rPr>
        <w:t>А)</w:t>
      </w:r>
      <w:r w:rsidRPr="007F0DAA">
        <w:rPr>
          <w:rFonts w:ascii="Times New Roman" w:hAnsi="Times New Roman" w:cs="Times New Roman"/>
          <w:sz w:val="28"/>
          <w:szCs w:val="28"/>
          <w:lang w:val="uk-UA"/>
        </w:rPr>
        <w:t xml:space="preserve"> </w:t>
      </w:r>
      <w:r w:rsidRPr="00E71CB9">
        <w:rPr>
          <w:position w:val="-30"/>
          <w:sz w:val="28"/>
          <w:szCs w:val="28"/>
        </w:rPr>
        <w:object w:dxaOrig="112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45pt" o:ole="">
            <v:imagedata r:id="rId10" o:title=""/>
          </v:shape>
          <o:OLEObject Type="Embed" ProgID="Equation.DSMT4" ShapeID="_x0000_i1025" DrawAspect="Content" ObjectID="_1431205912" r:id="rId11"/>
        </w:object>
      </w:r>
      <w:r w:rsidRPr="005F1710">
        <w:rPr>
          <w:sz w:val="28"/>
          <w:szCs w:val="28"/>
        </w:rPr>
        <w:tab/>
      </w:r>
      <w:r w:rsidRPr="005F1710">
        <w:rPr>
          <w:sz w:val="28"/>
          <w:szCs w:val="28"/>
        </w:rPr>
        <w:tab/>
      </w:r>
      <w:r w:rsidRPr="005F1710">
        <w:rPr>
          <w:rFonts w:ascii="Times New Roman" w:hAnsi="Times New Roman" w:cs="Times New Roman"/>
          <w:b/>
          <w:sz w:val="28"/>
          <w:szCs w:val="28"/>
          <w:lang w:val="uk-UA"/>
        </w:rPr>
        <w:t>Б)</w:t>
      </w:r>
      <w:r w:rsidRPr="007F0DAA">
        <w:rPr>
          <w:rFonts w:ascii="Times New Roman" w:hAnsi="Times New Roman" w:cs="Times New Roman"/>
          <w:sz w:val="28"/>
          <w:szCs w:val="28"/>
          <w:lang w:val="uk-UA"/>
        </w:rPr>
        <w:t xml:space="preserve"> </w:t>
      </w:r>
      <w:r w:rsidRPr="005F1710">
        <w:rPr>
          <w:position w:val="-26"/>
          <w:sz w:val="28"/>
          <w:szCs w:val="28"/>
        </w:rPr>
        <w:object w:dxaOrig="1140" w:dyaOrig="700">
          <v:shape id="_x0000_i1026" type="#_x0000_t75" style="width:69.75pt;height:43.5pt" o:ole="">
            <v:imagedata r:id="rId12" o:title=""/>
          </v:shape>
          <o:OLEObject Type="Embed" ProgID="Equation.DSMT4" ShapeID="_x0000_i1026" DrawAspect="Content" ObjectID="_1431205913" r:id="rId13"/>
        </w:object>
      </w:r>
    </w:p>
    <w:p w:rsidR="005F1710" w:rsidRPr="007F0DAA" w:rsidRDefault="005F1710" w:rsidP="005F1710">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В)</w:t>
      </w:r>
      <w:r w:rsidRPr="007F0DAA">
        <w:rPr>
          <w:rFonts w:ascii="Times New Roman" w:hAnsi="Times New Roman" w:cs="Times New Roman"/>
          <w:sz w:val="28"/>
          <w:szCs w:val="28"/>
          <w:lang w:val="uk-UA"/>
        </w:rPr>
        <w:t xml:space="preserve"> </w:t>
      </w:r>
      <w:r w:rsidRPr="005F1710">
        <w:rPr>
          <w:position w:val="-24"/>
          <w:sz w:val="28"/>
          <w:szCs w:val="28"/>
        </w:rPr>
        <w:object w:dxaOrig="639" w:dyaOrig="620">
          <v:shape id="_x0000_i1027" type="#_x0000_t75" style="width:40.5pt;height:38.25pt" o:ole="">
            <v:imagedata r:id="rId14" o:title=""/>
          </v:shape>
          <o:OLEObject Type="Embed" ProgID="Equation.DSMT4" ShapeID="_x0000_i1027" DrawAspect="Content" ObjectID="_1431205914" r:id="rId15"/>
        </w:object>
      </w:r>
      <w:r w:rsidRPr="005F1710">
        <w:rPr>
          <w:sz w:val="28"/>
          <w:szCs w:val="28"/>
        </w:rPr>
        <w:tab/>
      </w:r>
      <w:r w:rsidRPr="005F1710">
        <w:rPr>
          <w:sz w:val="28"/>
          <w:szCs w:val="28"/>
        </w:rPr>
        <w:tab/>
      </w:r>
      <w:r w:rsidRPr="001B335A">
        <w:rPr>
          <w:sz w:val="28"/>
          <w:szCs w:val="28"/>
        </w:rPr>
        <w:tab/>
      </w:r>
      <w:r w:rsidRPr="005F1710">
        <w:rPr>
          <w:rFonts w:ascii="Times New Roman" w:hAnsi="Times New Roman" w:cs="Times New Roman"/>
          <w:b/>
          <w:sz w:val="28"/>
          <w:szCs w:val="28"/>
          <w:lang w:val="uk-UA"/>
        </w:rPr>
        <w:t>Г)</w:t>
      </w:r>
      <w:r w:rsidRPr="007F0DAA">
        <w:rPr>
          <w:rFonts w:ascii="Times New Roman" w:hAnsi="Times New Roman" w:cs="Times New Roman"/>
          <w:sz w:val="28"/>
          <w:szCs w:val="28"/>
          <w:lang w:val="uk-UA"/>
        </w:rPr>
        <w:t xml:space="preserve"> </w:t>
      </w:r>
      <w:r w:rsidRPr="005F1710">
        <w:rPr>
          <w:position w:val="-24"/>
          <w:sz w:val="28"/>
          <w:szCs w:val="28"/>
        </w:rPr>
        <w:object w:dxaOrig="980" w:dyaOrig="620">
          <v:shape id="_x0000_i1028" type="#_x0000_t75" style="width:57pt;height:36pt" o:ole="">
            <v:imagedata r:id="rId16" o:title=""/>
          </v:shape>
          <o:OLEObject Type="Embed" ProgID="Equation.DSMT4" ShapeID="_x0000_i1028" DrawAspect="Content" ObjectID="_1431205915" r:id="rId17"/>
        </w:object>
      </w:r>
    </w:p>
    <w:p w:rsidR="005F1710" w:rsidRPr="005F1710" w:rsidRDefault="005F1710" w:rsidP="007F0DAA">
      <w:pPr>
        <w:spacing w:after="0" w:line="360" w:lineRule="auto"/>
        <w:jc w:val="both"/>
        <w:rPr>
          <w:rFonts w:ascii="Times New Roman" w:hAnsi="Times New Roman" w:cs="Times New Roman"/>
          <w:sz w:val="28"/>
          <w:szCs w:val="28"/>
        </w:rPr>
      </w:pPr>
    </w:p>
    <w:p w:rsidR="005F1710" w:rsidRPr="001B335A" w:rsidRDefault="005F1710" w:rsidP="007F0DAA">
      <w:pPr>
        <w:spacing w:after="0" w:line="360" w:lineRule="auto"/>
        <w:jc w:val="both"/>
        <w:rPr>
          <w:rFonts w:ascii="Times New Roman" w:hAnsi="Times New Roman" w:cs="Times New Roman"/>
          <w:sz w:val="28"/>
          <w:szCs w:val="28"/>
        </w:rPr>
      </w:pPr>
    </w:p>
    <w:p w:rsidR="005F1710" w:rsidRPr="001B335A" w:rsidRDefault="005F1710" w:rsidP="007F0DAA">
      <w:pPr>
        <w:spacing w:after="0" w:line="360" w:lineRule="auto"/>
        <w:jc w:val="both"/>
        <w:rPr>
          <w:rFonts w:ascii="Times New Roman" w:hAnsi="Times New Roman" w:cs="Times New Roman"/>
          <w:sz w:val="28"/>
          <w:szCs w:val="28"/>
        </w:rPr>
      </w:pPr>
    </w:p>
    <w:p w:rsidR="005F1710" w:rsidRPr="001B335A" w:rsidRDefault="001B335A" w:rsidP="007F0DAA">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anchor distT="0" distB="0" distL="114300" distR="114300" simplePos="0" relativeHeight="251666432" behindDoc="1" locked="0" layoutInCell="1" allowOverlap="1">
            <wp:simplePos x="0" y="0"/>
            <wp:positionH relativeFrom="column">
              <wp:posOffset>-1031875</wp:posOffset>
            </wp:positionH>
            <wp:positionV relativeFrom="paragraph">
              <wp:posOffset>-177165</wp:posOffset>
            </wp:positionV>
            <wp:extent cx="666750" cy="9305925"/>
            <wp:effectExtent l="19050" t="0" r="0" b="0"/>
            <wp:wrapTight wrapText="bothSides">
              <wp:wrapPolygon edited="0">
                <wp:start x="-617" y="0"/>
                <wp:lineTo x="-617" y="21578"/>
                <wp:lineTo x="21600" y="21578"/>
                <wp:lineTo x="21600" y="0"/>
                <wp:lineTo x="-617" y="0"/>
              </wp:wrapPolygon>
            </wp:wrapTight>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66750" cy="9305925"/>
                    </a:xfrm>
                    <a:prstGeom prst="rect">
                      <a:avLst/>
                    </a:prstGeom>
                    <a:noFill/>
                    <a:ln w="9525">
                      <a:noFill/>
                      <a:miter lim="800000"/>
                      <a:headEnd/>
                      <a:tailEnd/>
                    </a:ln>
                  </pic:spPr>
                </pic:pic>
              </a:graphicData>
            </a:graphic>
          </wp:anchor>
        </w:drawing>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1.5.</w:t>
      </w:r>
      <w:r w:rsidRPr="007F0DAA">
        <w:rPr>
          <w:rFonts w:ascii="Times New Roman" w:hAnsi="Times New Roman" w:cs="Times New Roman"/>
          <w:sz w:val="28"/>
          <w:szCs w:val="28"/>
          <w:lang w:val="uk-UA"/>
        </w:rPr>
        <w:tab/>
        <w:t>Який процес відбудеться з повітрям у металевому балоні, якщо цей балон помістити в морозильну камеру?</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А)</w:t>
      </w:r>
      <w:r w:rsidRPr="007F0DAA">
        <w:rPr>
          <w:rFonts w:ascii="Times New Roman" w:hAnsi="Times New Roman" w:cs="Times New Roman"/>
          <w:sz w:val="28"/>
          <w:szCs w:val="28"/>
          <w:lang w:val="uk-UA"/>
        </w:rPr>
        <w:t xml:space="preserve"> ізобарне охолодження</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Б)</w:t>
      </w:r>
      <w:r w:rsidRPr="007F0DAA">
        <w:rPr>
          <w:rFonts w:ascii="Times New Roman" w:hAnsi="Times New Roman" w:cs="Times New Roman"/>
          <w:sz w:val="28"/>
          <w:szCs w:val="28"/>
          <w:lang w:val="uk-UA"/>
        </w:rPr>
        <w:t xml:space="preserve"> ізохорне охолодження</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В)</w:t>
      </w:r>
      <w:r w:rsidRPr="007F0DAA">
        <w:rPr>
          <w:rFonts w:ascii="Times New Roman" w:hAnsi="Times New Roman" w:cs="Times New Roman"/>
          <w:sz w:val="28"/>
          <w:szCs w:val="28"/>
          <w:lang w:val="uk-UA"/>
        </w:rPr>
        <w:t xml:space="preserve"> ізотермічне стискання</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Г)</w:t>
      </w:r>
      <w:r w:rsidR="005F1710">
        <w:rPr>
          <w:rFonts w:ascii="Times New Roman" w:hAnsi="Times New Roman" w:cs="Times New Roman"/>
          <w:sz w:val="28"/>
          <w:szCs w:val="28"/>
          <w:lang w:val="uk-UA"/>
        </w:rPr>
        <w:t xml:space="preserve"> адіабатне охолодженн</w:t>
      </w:r>
      <w:r w:rsidRPr="007F0DAA">
        <w:rPr>
          <w:rFonts w:ascii="Times New Roman" w:hAnsi="Times New Roman" w:cs="Times New Roman"/>
          <w:sz w:val="28"/>
          <w:szCs w:val="28"/>
          <w:lang w:val="uk-UA"/>
        </w:rPr>
        <w:t>я</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1.6.</w:t>
      </w:r>
      <w:r w:rsidRPr="007F0DAA">
        <w:rPr>
          <w:rFonts w:ascii="Times New Roman" w:hAnsi="Times New Roman" w:cs="Times New Roman"/>
          <w:sz w:val="28"/>
          <w:szCs w:val="28"/>
          <w:lang w:val="uk-UA"/>
        </w:rPr>
        <w:tab/>
        <w:t>Корпускулярні властивості світла виявляються під час явища...</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А)</w:t>
      </w:r>
      <w:r w:rsidRPr="007F0DAA">
        <w:rPr>
          <w:rFonts w:ascii="Times New Roman" w:hAnsi="Times New Roman" w:cs="Times New Roman"/>
          <w:sz w:val="28"/>
          <w:szCs w:val="28"/>
          <w:lang w:val="uk-UA"/>
        </w:rPr>
        <w:t xml:space="preserve"> дифракції світла</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Б)</w:t>
      </w:r>
      <w:r w:rsidRPr="007F0DAA">
        <w:rPr>
          <w:rFonts w:ascii="Times New Roman" w:hAnsi="Times New Roman" w:cs="Times New Roman"/>
          <w:sz w:val="28"/>
          <w:szCs w:val="28"/>
          <w:lang w:val="uk-UA"/>
        </w:rPr>
        <w:t xml:space="preserve"> інтерференції світла</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В)</w:t>
      </w:r>
      <w:r w:rsidRPr="007F0DAA">
        <w:rPr>
          <w:rFonts w:ascii="Times New Roman" w:hAnsi="Times New Roman" w:cs="Times New Roman"/>
          <w:sz w:val="28"/>
          <w:szCs w:val="28"/>
          <w:lang w:val="uk-UA"/>
        </w:rPr>
        <w:t xml:space="preserve"> фотоефекту</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Г)</w:t>
      </w:r>
      <w:r w:rsidRPr="007F0DAA">
        <w:rPr>
          <w:rFonts w:ascii="Times New Roman" w:hAnsi="Times New Roman" w:cs="Times New Roman"/>
          <w:sz w:val="28"/>
          <w:szCs w:val="28"/>
          <w:lang w:val="uk-UA"/>
        </w:rPr>
        <w:t xml:space="preserve"> розкладання світла в спектр за допомогою призми</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1.7.</w:t>
      </w:r>
      <w:r w:rsidRPr="007F0DAA">
        <w:rPr>
          <w:rFonts w:ascii="Times New Roman" w:hAnsi="Times New Roman" w:cs="Times New Roman"/>
          <w:sz w:val="28"/>
          <w:szCs w:val="28"/>
          <w:lang w:val="uk-UA"/>
        </w:rPr>
        <w:tab/>
        <w:t>Тіло рухається по колу, якщо на нього діє сила...</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А)</w:t>
      </w:r>
      <w:r w:rsidRPr="007F0DAA">
        <w:rPr>
          <w:rFonts w:ascii="Times New Roman" w:hAnsi="Times New Roman" w:cs="Times New Roman"/>
          <w:sz w:val="28"/>
          <w:szCs w:val="28"/>
          <w:lang w:val="uk-UA"/>
        </w:rPr>
        <w:t xml:space="preserve"> стала за значенням і напрямлена протилежно до руху тіла</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Б)</w:t>
      </w:r>
      <w:r w:rsidRPr="007F0DAA">
        <w:rPr>
          <w:rFonts w:ascii="Times New Roman" w:hAnsi="Times New Roman" w:cs="Times New Roman"/>
          <w:sz w:val="28"/>
          <w:szCs w:val="28"/>
          <w:lang w:val="uk-UA"/>
        </w:rPr>
        <w:t xml:space="preserve"> стала за значенням і напрямлена перпендикулярно до вектора швидкості руху тіла</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В)</w:t>
      </w:r>
      <w:r w:rsidRPr="007F0DAA">
        <w:rPr>
          <w:rFonts w:ascii="Times New Roman" w:hAnsi="Times New Roman" w:cs="Times New Roman"/>
          <w:sz w:val="28"/>
          <w:szCs w:val="28"/>
          <w:lang w:val="uk-UA"/>
        </w:rPr>
        <w:t xml:space="preserve"> стала за значенням і напрямлена в напрямі руху тіла</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Г)</w:t>
      </w:r>
      <w:r w:rsidRPr="007F0DAA">
        <w:rPr>
          <w:rFonts w:ascii="Times New Roman" w:hAnsi="Times New Roman" w:cs="Times New Roman"/>
          <w:sz w:val="28"/>
          <w:szCs w:val="28"/>
          <w:lang w:val="uk-UA"/>
        </w:rPr>
        <w:t xml:space="preserve"> стала за значенням, але напрям її відносно вектора швидкості постійно змінюється</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1.8.</w:t>
      </w:r>
      <w:r w:rsidRPr="007F0DAA">
        <w:rPr>
          <w:rFonts w:ascii="Times New Roman" w:hAnsi="Times New Roman" w:cs="Times New Roman"/>
          <w:sz w:val="28"/>
          <w:szCs w:val="28"/>
          <w:lang w:val="uk-UA"/>
        </w:rPr>
        <w:tab/>
        <w:t>Яку провідність має чистий германій?</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А)</w:t>
      </w:r>
      <w:r w:rsidRPr="007F0DAA">
        <w:rPr>
          <w:rFonts w:ascii="Times New Roman" w:hAnsi="Times New Roman" w:cs="Times New Roman"/>
          <w:sz w:val="28"/>
          <w:szCs w:val="28"/>
          <w:lang w:val="uk-UA"/>
        </w:rPr>
        <w:t xml:space="preserve"> винятково електронну</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Б)</w:t>
      </w:r>
      <w:r w:rsidR="005F1710">
        <w:rPr>
          <w:rFonts w:ascii="Times New Roman" w:hAnsi="Times New Roman" w:cs="Times New Roman"/>
          <w:sz w:val="28"/>
          <w:szCs w:val="28"/>
          <w:lang w:val="uk-UA"/>
        </w:rPr>
        <w:t xml:space="preserve"> </w:t>
      </w:r>
      <w:r w:rsidRPr="007F0DAA">
        <w:rPr>
          <w:rFonts w:ascii="Times New Roman" w:hAnsi="Times New Roman" w:cs="Times New Roman"/>
          <w:sz w:val="28"/>
          <w:szCs w:val="28"/>
          <w:lang w:val="uk-UA"/>
        </w:rPr>
        <w:t>йонну</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В)</w:t>
      </w:r>
      <w:r w:rsidRPr="007F0DAA">
        <w:rPr>
          <w:rFonts w:ascii="Times New Roman" w:hAnsi="Times New Roman" w:cs="Times New Roman"/>
          <w:sz w:val="28"/>
          <w:szCs w:val="28"/>
          <w:lang w:val="uk-UA"/>
        </w:rPr>
        <w:t xml:space="preserve"> винятково діркову</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Г)</w:t>
      </w:r>
      <w:r w:rsidRPr="007F0DAA">
        <w:rPr>
          <w:rFonts w:ascii="Times New Roman" w:hAnsi="Times New Roman" w:cs="Times New Roman"/>
          <w:sz w:val="28"/>
          <w:szCs w:val="28"/>
          <w:lang w:val="uk-UA"/>
        </w:rPr>
        <w:t xml:space="preserve"> електроно-діркову</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2.1.</w:t>
      </w:r>
      <w:r w:rsidRPr="007F0DAA">
        <w:rPr>
          <w:rFonts w:ascii="Times New Roman" w:hAnsi="Times New Roman" w:cs="Times New Roman"/>
          <w:sz w:val="28"/>
          <w:szCs w:val="28"/>
          <w:lang w:val="uk-UA"/>
        </w:rPr>
        <w:tab/>
        <w:t>Провідник зі струмом вміщено в однорідне магнітне поле з індукцією 250 мТл. Силові лінії поля перпендикулярні до провідника. Коли по провіднику проходить струм 10 А, магнітне поле діє на нього із силою 2 Н. Обчисліть довжину активної частини провідника.</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А)</w:t>
      </w:r>
      <w:r w:rsidRPr="007F0DAA">
        <w:rPr>
          <w:rFonts w:ascii="Times New Roman" w:hAnsi="Times New Roman" w:cs="Times New Roman"/>
          <w:sz w:val="28"/>
          <w:szCs w:val="28"/>
          <w:lang w:val="uk-UA"/>
        </w:rPr>
        <w:t xml:space="preserve"> 50 мм</w:t>
      </w:r>
      <w:r w:rsidR="005F1710">
        <w:rPr>
          <w:rFonts w:ascii="Times New Roman" w:hAnsi="Times New Roman" w:cs="Times New Roman"/>
          <w:sz w:val="28"/>
          <w:szCs w:val="28"/>
          <w:lang w:val="uk-UA"/>
        </w:rPr>
        <w:tab/>
      </w:r>
      <w:r w:rsidR="005F1710">
        <w:rPr>
          <w:rFonts w:ascii="Times New Roman" w:hAnsi="Times New Roman" w:cs="Times New Roman"/>
          <w:sz w:val="28"/>
          <w:szCs w:val="28"/>
          <w:lang w:val="uk-UA"/>
        </w:rPr>
        <w:tab/>
      </w:r>
      <w:r w:rsidRPr="005F1710">
        <w:rPr>
          <w:rFonts w:ascii="Times New Roman" w:hAnsi="Times New Roman" w:cs="Times New Roman"/>
          <w:b/>
          <w:sz w:val="28"/>
          <w:szCs w:val="28"/>
          <w:lang w:val="uk-UA"/>
        </w:rPr>
        <w:t>Б)</w:t>
      </w:r>
      <w:r w:rsidRPr="007F0DAA">
        <w:rPr>
          <w:rFonts w:ascii="Times New Roman" w:hAnsi="Times New Roman" w:cs="Times New Roman"/>
          <w:sz w:val="28"/>
          <w:szCs w:val="28"/>
          <w:lang w:val="uk-UA"/>
        </w:rPr>
        <w:t xml:space="preserve"> 80 см</w:t>
      </w:r>
      <w:r w:rsidR="005F1710">
        <w:rPr>
          <w:rFonts w:ascii="Times New Roman" w:hAnsi="Times New Roman" w:cs="Times New Roman"/>
          <w:sz w:val="28"/>
          <w:szCs w:val="28"/>
          <w:lang w:val="uk-UA"/>
        </w:rPr>
        <w:tab/>
      </w:r>
      <w:r w:rsidR="005F1710">
        <w:rPr>
          <w:rFonts w:ascii="Times New Roman" w:hAnsi="Times New Roman" w:cs="Times New Roman"/>
          <w:sz w:val="28"/>
          <w:szCs w:val="28"/>
          <w:lang w:val="uk-UA"/>
        </w:rPr>
        <w:tab/>
      </w:r>
      <w:r w:rsidRPr="005F1710">
        <w:rPr>
          <w:rFonts w:ascii="Times New Roman" w:hAnsi="Times New Roman" w:cs="Times New Roman"/>
          <w:b/>
          <w:sz w:val="28"/>
          <w:szCs w:val="28"/>
          <w:lang w:val="uk-UA"/>
        </w:rPr>
        <w:t>В)</w:t>
      </w:r>
      <w:r w:rsidRPr="007F0DAA">
        <w:rPr>
          <w:rFonts w:ascii="Times New Roman" w:hAnsi="Times New Roman" w:cs="Times New Roman"/>
          <w:sz w:val="28"/>
          <w:szCs w:val="28"/>
          <w:lang w:val="uk-UA"/>
        </w:rPr>
        <w:t xml:space="preserve"> 8 м</w:t>
      </w:r>
      <w:r w:rsidR="005F1710">
        <w:rPr>
          <w:rFonts w:ascii="Times New Roman" w:hAnsi="Times New Roman" w:cs="Times New Roman"/>
          <w:sz w:val="28"/>
          <w:szCs w:val="28"/>
          <w:lang w:val="uk-UA"/>
        </w:rPr>
        <w:tab/>
      </w:r>
      <w:r w:rsidR="005F1710">
        <w:rPr>
          <w:rFonts w:ascii="Times New Roman" w:hAnsi="Times New Roman" w:cs="Times New Roman"/>
          <w:sz w:val="28"/>
          <w:szCs w:val="28"/>
          <w:lang w:val="uk-UA"/>
        </w:rPr>
        <w:tab/>
      </w:r>
      <w:r w:rsidRPr="005F1710">
        <w:rPr>
          <w:rFonts w:ascii="Times New Roman" w:hAnsi="Times New Roman" w:cs="Times New Roman"/>
          <w:b/>
          <w:sz w:val="28"/>
          <w:szCs w:val="28"/>
          <w:lang w:val="uk-UA"/>
        </w:rPr>
        <w:t>Г)</w:t>
      </w:r>
      <w:r w:rsidRPr="007F0DAA">
        <w:rPr>
          <w:rFonts w:ascii="Times New Roman" w:hAnsi="Times New Roman" w:cs="Times New Roman"/>
          <w:sz w:val="28"/>
          <w:szCs w:val="28"/>
          <w:lang w:val="uk-UA"/>
        </w:rPr>
        <w:t xml:space="preserve"> 50 см</w:t>
      </w:r>
    </w:p>
    <w:p w:rsidR="007F0DAA" w:rsidRPr="007F0DAA" w:rsidRDefault="001B335A" w:rsidP="007F0DAA">
      <w:pPr>
        <w:spacing w:after="0" w:line="360" w:lineRule="auto"/>
        <w:jc w:val="both"/>
        <w:rPr>
          <w:rFonts w:ascii="Times New Roman" w:hAnsi="Times New Roman" w:cs="Times New Roman"/>
          <w:sz w:val="28"/>
          <w:szCs w:val="28"/>
          <w:lang w:val="uk-UA"/>
        </w:rPr>
      </w:pPr>
      <w:r>
        <w:rPr>
          <w:rFonts w:ascii="Times New Roman" w:hAnsi="Times New Roman" w:cs="Times New Roman"/>
          <w:b/>
          <w:noProof/>
          <w:sz w:val="28"/>
          <w:szCs w:val="28"/>
          <w:lang w:eastAsia="ru-RU"/>
        </w:rPr>
        <w:lastRenderedPageBreak/>
        <w:drawing>
          <wp:anchor distT="0" distB="0" distL="114300" distR="114300" simplePos="0" relativeHeight="251668480" behindDoc="1" locked="0" layoutInCell="1" allowOverlap="1">
            <wp:simplePos x="0" y="0"/>
            <wp:positionH relativeFrom="column">
              <wp:posOffset>-1031875</wp:posOffset>
            </wp:positionH>
            <wp:positionV relativeFrom="paragraph">
              <wp:posOffset>-53340</wp:posOffset>
            </wp:positionV>
            <wp:extent cx="666750" cy="9344025"/>
            <wp:effectExtent l="19050" t="0" r="0" b="0"/>
            <wp:wrapTight wrapText="bothSides">
              <wp:wrapPolygon edited="0">
                <wp:start x="-617" y="0"/>
                <wp:lineTo x="-617" y="21578"/>
                <wp:lineTo x="21600" y="21578"/>
                <wp:lineTo x="21600" y="0"/>
                <wp:lineTo x="-617" y="0"/>
              </wp:wrapPolygon>
            </wp:wrapTight>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66750" cy="9344025"/>
                    </a:xfrm>
                    <a:prstGeom prst="rect">
                      <a:avLst/>
                    </a:prstGeom>
                    <a:noFill/>
                    <a:ln w="9525">
                      <a:noFill/>
                      <a:miter lim="800000"/>
                      <a:headEnd/>
                      <a:tailEnd/>
                    </a:ln>
                  </pic:spPr>
                </pic:pic>
              </a:graphicData>
            </a:graphic>
          </wp:anchor>
        </w:drawing>
      </w:r>
      <w:r w:rsidR="005F1710">
        <w:rPr>
          <w:rFonts w:ascii="Times New Roman" w:hAnsi="Times New Roman" w:cs="Times New Roman"/>
          <w:b/>
          <w:noProof/>
          <w:sz w:val="28"/>
          <w:szCs w:val="28"/>
          <w:lang w:eastAsia="ru-RU"/>
        </w:rPr>
        <w:drawing>
          <wp:anchor distT="0" distB="0" distL="114300" distR="114300" simplePos="0" relativeHeight="251664384" behindDoc="1" locked="0" layoutInCell="1" allowOverlap="1">
            <wp:simplePos x="0" y="0"/>
            <wp:positionH relativeFrom="column">
              <wp:posOffset>3768725</wp:posOffset>
            </wp:positionH>
            <wp:positionV relativeFrom="paragraph">
              <wp:posOffset>194310</wp:posOffset>
            </wp:positionV>
            <wp:extent cx="2333625" cy="2859405"/>
            <wp:effectExtent l="19050" t="0" r="9525" b="0"/>
            <wp:wrapTight wrapText="bothSides">
              <wp:wrapPolygon edited="0">
                <wp:start x="-176" y="0"/>
                <wp:lineTo x="-176" y="21442"/>
                <wp:lineTo x="21688" y="21442"/>
                <wp:lineTo x="21688" y="0"/>
                <wp:lineTo x="-176" y="0"/>
              </wp:wrapPolygon>
            </wp:wrapTight>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a:srcRect/>
                    <a:stretch>
                      <a:fillRect/>
                    </a:stretch>
                  </pic:blipFill>
                  <pic:spPr bwMode="auto">
                    <a:xfrm>
                      <a:off x="0" y="0"/>
                      <a:ext cx="2333625" cy="2859405"/>
                    </a:xfrm>
                    <a:prstGeom prst="rect">
                      <a:avLst/>
                    </a:prstGeom>
                    <a:noFill/>
                    <a:ln w="9525">
                      <a:noFill/>
                      <a:miter lim="800000"/>
                      <a:headEnd/>
                      <a:tailEnd/>
                    </a:ln>
                  </pic:spPr>
                </pic:pic>
              </a:graphicData>
            </a:graphic>
          </wp:anchor>
        </w:drawing>
      </w:r>
      <w:r w:rsidR="007F0DAA" w:rsidRPr="005F1710">
        <w:rPr>
          <w:rFonts w:ascii="Times New Roman" w:hAnsi="Times New Roman" w:cs="Times New Roman"/>
          <w:b/>
          <w:sz w:val="28"/>
          <w:szCs w:val="28"/>
          <w:lang w:val="uk-UA"/>
        </w:rPr>
        <w:t>2.2.</w:t>
      </w:r>
      <w:r w:rsidR="007F0DAA" w:rsidRPr="007F0DAA">
        <w:rPr>
          <w:rFonts w:ascii="Times New Roman" w:hAnsi="Times New Roman" w:cs="Times New Roman"/>
          <w:sz w:val="28"/>
          <w:szCs w:val="28"/>
          <w:lang w:val="uk-UA"/>
        </w:rPr>
        <w:tab/>
        <w:t>По провіднику О</w:t>
      </w:r>
      <w:r w:rsidR="005F1710" w:rsidRPr="005F1710">
        <w:rPr>
          <w:rFonts w:ascii="Times New Roman" w:hAnsi="Times New Roman" w:cs="Times New Roman"/>
          <w:sz w:val="28"/>
          <w:szCs w:val="28"/>
          <w:vertAlign w:val="subscript"/>
          <w:lang w:val="uk-UA"/>
        </w:rPr>
        <w:t>1</w:t>
      </w:r>
      <w:r w:rsidR="007F0DAA" w:rsidRPr="007F0DAA">
        <w:rPr>
          <w:rFonts w:ascii="Times New Roman" w:hAnsi="Times New Roman" w:cs="Times New Roman"/>
          <w:sz w:val="28"/>
          <w:szCs w:val="28"/>
          <w:lang w:val="uk-UA"/>
        </w:rPr>
        <w:t>О</w:t>
      </w:r>
      <w:r w:rsidR="007F0DAA" w:rsidRPr="005F1710">
        <w:rPr>
          <w:rFonts w:ascii="Times New Roman" w:hAnsi="Times New Roman" w:cs="Times New Roman"/>
          <w:sz w:val="28"/>
          <w:szCs w:val="28"/>
          <w:vertAlign w:val="subscript"/>
          <w:lang w:val="uk-UA"/>
        </w:rPr>
        <w:t>2</w:t>
      </w:r>
      <w:r w:rsidR="007F0DAA" w:rsidRPr="007F0DAA">
        <w:rPr>
          <w:rFonts w:ascii="Times New Roman" w:hAnsi="Times New Roman" w:cs="Times New Roman"/>
          <w:sz w:val="28"/>
          <w:szCs w:val="28"/>
          <w:lang w:val="uk-UA"/>
        </w:rPr>
        <w:t xml:space="preserve"> проходить постійний електричний струм. Біля провідника знаходиться провідний контур </w:t>
      </w:r>
      <w:r w:rsidR="005F1710">
        <w:rPr>
          <w:rFonts w:ascii="Times New Roman" w:hAnsi="Times New Roman" w:cs="Times New Roman"/>
          <w:sz w:val="28"/>
          <w:szCs w:val="28"/>
          <w:lang w:val="uk-UA"/>
        </w:rPr>
        <w:t>АВС</w:t>
      </w:r>
      <w:r w:rsidR="005F1710">
        <w:rPr>
          <w:rFonts w:ascii="Times New Roman" w:hAnsi="Times New Roman" w:cs="Times New Roman"/>
          <w:sz w:val="28"/>
          <w:szCs w:val="28"/>
          <w:lang w:val="en-US"/>
        </w:rPr>
        <w:t>D</w:t>
      </w:r>
      <w:r w:rsidR="007F0DAA" w:rsidRPr="007F0DAA">
        <w:rPr>
          <w:rFonts w:ascii="Times New Roman" w:hAnsi="Times New Roman" w:cs="Times New Roman"/>
          <w:sz w:val="28"/>
          <w:szCs w:val="28"/>
          <w:lang w:val="uk-UA"/>
        </w:rPr>
        <w:t>. Укажіть, у якому випадку явище електромагнітної індукції спостерігатися не буде.</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А)</w:t>
      </w:r>
      <w:r w:rsidRPr="007F0DAA">
        <w:rPr>
          <w:rFonts w:ascii="Times New Roman" w:hAnsi="Times New Roman" w:cs="Times New Roman"/>
          <w:sz w:val="28"/>
          <w:szCs w:val="28"/>
          <w:lang w:val="uk-UA"/>
        </w:rPr>
        <w:t xml:space="preserve"> якщо контур АВСВ рухати вздовж пунктирних ліній, указаних на рисунку</w:t>
      </w:r>
    </w:p>
    <w:p w:rsidR="007F0DAA" w:rsidRPr="005F1710" w:rsidRDefault="007F0DAA" w:rsidP="007F0DAA">
      <w:pPr>
        <w:spacing w:after="0" w:line="360" w:lineRule="auto"/>
        <w:jc w:val="both"/>
        <w:rPr>
          <w:rFonts w:ascii="Times New Roman" w:hAnsi="Times New Roman" w:cs="Times New Roman"/>
          <w:sz w:val="28"/>
          <w:szCs w:val="28"/>
        </w:rPr>
      </w:pPr>
      <w:r w:rsidRPr="005F1710">
        <w:rPr>
          <w:rFonts w:ascii="Times New Roman" w:hAnsi="Times New Roman" w:cs="Times New Roman"/>
          <w:b/>
          <w:sz w:val="28"/>
          <w:szCs w:val="28"/>
          <w:lang w:val="uk-UA"/>
        </w:rPr>
        <w:t>Б)</w:t>
      </w:r>
      <w:r w:rsidRPr="007F0DAA">
        <w:rPr>
          <w:rFonts w:ascii="Times New Roman" w:hAnsi="Times New Roman" w:cs="Times New Roman"/>
          <w:sz w:val="28"/>
          <w:szCs w:val="28"/>
          <w:lang w:val="uk-UA"/>
        </w:rPr>
        <w:t xml:space="preserve"> якщо контур обертати навколо сторони АВ</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В)</w:t>
      </w:r>
      <w:r w:rsidRPr="007F0DAA">
        <w:rPr>
          <w:rFonts w:ascii="Times New Roman" w:hAnsi="Times New Roman" w:cs="Times New Roman"/>
          <w:sz w:val="28"/>
          <w:szCs w:val="28"/>
          <w:lang w:val="uk-UA"/>
        </w:rPr>
        <w:t xml:space="preserve"> якщо контур обертати навколо сторони ВС</w:t>
      </w:r>
    </w:p>
    <w:p w:rsidR="007F0DAA" w:rsidRPr="001B335A" w:rsidRDefault="007F0DAA" w:rsidP="007F0DAA">
      <w:pPr>
        <w:spacing w:after="0" w:line="360" w:lineRule="auto"/>
        <w:jc w:val="both"/>
        <w:rPr>
          <w:rFonts w:ascii="Times New Roman" w:hAnsi="Times New Roman" w:cs="Times New Roman"/>
          <w:sz w:val="28"/>
          <w:szCs w:val="28"/>
        </w:rPr>
      </w:pPr>
      <w:r w:rsidRPr="005F1710">
        <w:rPr>
          <w:rFonts w:ascii="Times New Roman" w:hAnsi="Times New Roman" w:cs="Times New Roman"/>
          <w:b/>
          <w:sz w:val="28"/>
          <w:szCs w:val="28"/>
          <w:lang w:val="uk-UA"/>
        </w:rPr>
        <w:t>Г)</w:t>
      </w:r>
      <w:r w:rsidRPr="007F0DAA">
        <w:rPr>
          <w:rFonts w:ascii="Times New Roman" w:hAnsi="Times New Roman" w:cs="Times New Roman"/>
          <w:sz w:val="28"/>
          <w:szCs w:val="28"/>
          <w:lang w:val="uk-UA"/>
        </w:rPr>
        <w:t xml:space="preserve"> якщо контур рухати поступально в горизонтальному напрямі</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2.3.</w:t>
      </w:r>
      <w:r w:rsidRPr="007F0DAA">
        <w:rPr>
          <w:rFonts w:ascii="Times New Roman" w:hAnsi="Times New Roman" w:cs="Times New Roman"/>
          <w:sz w:val="28"/>
          <w:szCs w:val="28"/>
          <w:lang w:val="uk-UA"/>
        </w:rPr>
        <w:tab/>
        <w:t xml:space="preserve">Швидкість плота відносно берега 3 км/год. Швидкість сплавника </w:t>
      </w:r>
      <w:r w:rsidR="005F1710">
        <w:rPr>
          <w:rFonts w:ascii="Times New Roman" w:hAnsi="Times New Roman" w:cs="Times New Roman"/>
          <w:sz w:val="28"/>
          <w:szCs w:val="28"/>
          <w:lang w:val="uk-UA"/>
        </w:rPr>
        <w:t>4</w:t>
      </w:r>
      <w:r w:rsidR="005F1710">
        <w:rPr>
          <w:rFonts w:ascii="Times New Roman" w:hAnsi="Times New Roman" w:cs="Times New Roman"/>
          <w:sz w:val="28"/>
          <w:szCs w:val="28"/>
          <w:lang w:val="en-US"/>
        </w:rPr>
        <w:t> </w:t>
      </w:r>
      <w:r w:rsidRPr="007F0DAA">
        <w:rPr>
          <w:rFonts w:ascii="Times New Roman" w:hAnsi="Times New Roman" w:cs="Times New Roman"/>
          <w:sz w:val="28"/>
          <w:szCs w:val="28"/>
          <w:lang w:val="uk-UA"/>
        </w:rPr>
        <w:t>км/год. Яка швидкість сплавника в с</w:t>
      </w:r>
      <w:r w:rsidR="005F1710">
        <w:rPr>
          <w:rFonts w:ascii="Times New Roman" w:hAnsi="Times New Roman" w:cs="Times New Roman"/>
          <w:sz w:val="28"/>
          <w:szCs w:val="28"/>
          <w:lang w:val="uk-UA"/>
        </w:rPr>
        <w:t>истемі відліку, пов’</w:t>
      </w:r>
      <w:r w:rsidR="005F1710" w:rsidRPr="007F0DAA">
        <w:rPr>
          <w:rFonts w:ascii="Times New Roman" w:hAnsi="Times New Roman" w:cs="Times New Roman"/>
          <w:sz w:val="28"/>
          <w:szCs w:val="28"/>
          <w:lang w:val="uk-UA"/>
        </w:rPr>
        <w:t>язаній</w:t>
      </w:r>
      <w:r w:rsidRPr="007F0DAA">
        <w:rPr>
          <w:rFonts w:ascii="Times New Roman" w:hAnsi="Times New Roman" w:cs="Times New Roman"/>
          <w:sz w:val="28"/>
          <w:szCs w:val="28"/>
          <w:lang w:val="uk-UA"/>
        </w:rPr>
        <w:t xml:space="preserve"> з берегом, якщо швидкості руху плота і сплавника взаємно перпендикулярні?</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А)</w:t>
      </w:r>
      <w:r w:rsidRPr="007F0DAA">
        <w:rPr>
          <w:rFonts w:ascii="Times New Roman" w:hAnsi="Times New Roman" w:cs="Times New Roman"/>
          <w:sz w:val="28"/>
          <w:szCs w:val="28"/>
          <w:lang w:val="uk-UA"/>
        </w:rPr>
        <w:t xml:space="preserve"> 1 км/год</w:t>
      </w:r>
      <w:r w:rsidR="005F1710" w:rsidRPr="005F1710">
        <w:rPr>
          <w:rFonts w:ascii="Times New Roman" w:hAnsi="Times New Roman" w:cs="Times New Roman"/>
          <w:sz w:val="28"/>
          <w:szCs w:val="28"/>
        </w:rPr>
        <w:tab/>
      </w:r>
      <w:r w:rsidR="005F1710" w:rsidRPr="005F1710">
        <w:rPr>
          <w:rFonts w:ascii="Times New Roman" w:hAnsi="Times New Roman" w:cs="Times New Roman"/>
          <w:sz w:val="28"/>
          <w:szCs w:val="28"/>
        </w:rPr>
        <w:tab/>
      </w:r>
      <w:r w:rsidRPr="005F1710">
        <w:rPr>
          <w:rFonts w:ascii="Times New Roman" w:hAnsi="Times New Roman" w:cs="Times New Roman"/>
          <w:b/>
          <w:sz w:val="28"/>
          <w:szCs w:val="28"/>
          <w:lang w:val="uk-UA"/>
        </w:rPr>
        <w:t>Б)</w:t>
      </w:r>
      <w:r w:rsidRPr="007F0DAA">
        <w:rPr>
          <w:rFonts w:ascii="Times New Roman" w:hAnsi="Times New Roman" w:cs="Times New Roman"/>
          <w:sz w:val="28"/>
          <w:szCs w:val="28"/>
          <w:lang w:val="uk-UA"/>
        </w:rPr>
        <w:t xml:space="preserve"> </w:t>
      </w:r>
      <w:r w:rsidR="005F1710" w:rsidRPr="005F1710">
        <w:rPr>
          <w:position w:val="-8"/>
          <w:sz w:val="28"/>
          <w:szCs w:val="28"/>
        </w:rPr>
        <w:object w:dxaOrig="360" w:dyaOrig="360">
          <v:shape id="_x0000_i1029" type="#_x0000_t75" style="width:22.5pt;height:22.5pt" o:ole="">
            <v:imagedata r:id="rId19" o:title=""/>
          </v:shape>
          <o:OLEObject Type="Embed" ProgID="Equation.DSMT4" ShapeID="_x0000_i1029" DrawAspect="Content" ObjectID="_1431205916" r:id="rId20"/>
        </w:object>
      </w:r>
      <w:r w:rsidRPr="007F0DAA">
        <w:rPr>
          <w:rFonts w:ascii="Times New Roman" w:hAnsi="Times New Roman" w:cs="Times New Roman"/>
          <w:sz w:val="28"/>
          <w:szCs w:val="28"/>
          <w:lang w:val="uk-UA"/>
        </w:rPr>
        <w:t xml:space="preserve"> км/год</w:t>
      </w:r>
      <w:r w:rsidR="005F1710" w:rsidRPr="005F1710">
        <w:rPr>
          <w:rFonts w:ascii="Times New Roman" w:hAnsi="Times New Roman" w:cs="Times New Roman"/>
          <w:sz w:val="28"/>
          <w:szCs w:val="28"/>
        </w:rPr>
        <w:tab/>
      </w:r>
      <w:r w:rsidRPr="005F1710">
        <w:rPr>
          <w:rFonts w:ascii="Times New Roman" w:hAnsi="Times New Roman" w:cs="Times New Roman"/>
          <w:b/>
          <w:sz w:val="28"/>
          <w:szCs w:val="28"/>
          <w:lang w:val="uk-UA"/>
        </w:rPr>
        <w:t>В)</w:t>
      </w:r>
      <w:r w:rsidRPr="007F0DAA">
        <w:rPr>
          <w:rFonts w:ascii="Times New Roman" w:hAnsi="Times New Roman" w:cs="Times New Roman"/>
          <w:sz w:val="28"/>
          <w:szCs w:val="28"/>
          <w:lang w:val="uk-UA"/>
        </w:rPr>
        <w:t xml:space="preserve"> 5 км/год</w:t>
      </w:r>
      <w:r w:rsidR="005F1710" w:rsidRPr="005F1710">
        <w:rPr>
          <w:rFonts w:ascii="Times New Roman" w:hAnsi="Times New Roman" w:cs="Times New Roman"/>
          <w:sz w:val="28"/>
          <w:szCs w:val="28"/>
        </w:rPr>
        <w:tab/>
      </w:r>
      <w:r w:rsidR="005F1710" w:rsidRPr="005F1710">
        <w:rPr>
          <w:rFonts w:ascii="Times New Roman" w:hAnsi="Times New Roman" w:cs="Times New Roman"/>
          <w:sz w:val="28"/>
          <w:szCs w:val="28"/>
        </w:rPr>
        <w:tab/>
      </w:r>
      <w:r w:rsidRPr="005F1710">
        <w:rPr>
          <w:rFonts w:ascii="Times New Roman" w:hAnsi="Times New Roman" w:cs="Times New Roman"/>
          <w:b/>
          <w:sz w:val="28"/>
          <w:szCs w:val="28"/>
          <w:lang w:val="uk-UA"/>
        </w:rPr>
        <w:t>Г)</w:t>
      </w:r>
      <w:r w:rsidRPr="007F0DAA">
        <w:rPr>
          <w:rFonts w:ascii="Times New Roman" w:hAnsi="Times New Roman" w:cs="Times New Roman"/>
          <w:sz w:val="28"/>
          <w:szCs w:val="28"/>
          <w:lang w:val="uk-UA"/>
        </w:rPr>
        <w:t xml:space="preserve"> 7 км/год</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2.4.</w:t>
      </w:r>
      <w:r w:rsidRPr="007F0DAA">
        <w:rPr>
          <w:rFonts w:ascii="Times New Roman" w:hAnsi="Times New Roman" w:cs="Times New Roman"/>
          <w:sz w:val="28"/>
          <w:szCs w:val="28"/>
          <w:lang w:val="uk-UA"/>
        </w:rPr>
        <w:tab/>
        <w:t xml:space="preserve">Напруга в колі змінного струму змінюється за законом </w:t>
      </w:r>
      <w:r w:rsidR="005F1710" w:rsidRPr="005F1710">
        <w:rPr>
          <w:rFonts w:ascii="Times New Roman" w:hAnsi="Times New Roman" w:cs="Times New Roman"/>
          <w:i/>
          <w:sz w:val="28"/>
          <w:szCs w:val="28"/>
          <w:lang w:val="en-US"/>
        </w:rPr>
        <w:t>u</w:t>
      </w:r>
      <w:r w:rsidR="005F1710" w:rsidRPr="005F1710">
        <w:rPr>
          <w:rFonts w:ascii="Times New Roman" w:hAnsi="Times New Roman" w:cs="Times New Roman"/>
          <w:sz w:val="28"/>
          <w:szCs w:val="28"/>
        </w:rPr>
        <w:t>=120</w:t>
      </w:r>
      <w:r w:rsidR="005F1710">
        <w:rPr>
          <w:rFonts w:ascii="Times New Roman" w:hAnsi="Times New Roman" w:cs="Times New Roman"/>
          <w:sz w:val="28"/>
          <w:szCs w:val="28"/>
          <w:lang w:val="en-US"/>
        </w:rPr>
        <w:t>cos</w:t>
      </w:r>
      <w:r w:rsidR="005F1710" w:rsidRPr="005F1710">
        <w:rPr>
          <w:rFonts w:ascii="Times New Roman" w:hAnsi="Times New Roman" w:cs="Times New Roman"/>
          <w:sz w:val="28"/>
          <w:szCs w:val="28"/>
        </w:rPr>
        <w:t>100</w:t>
      </w:r>
      <w:r w:rsidR="005F1710" w:rsidRPr="005F1710">
        <w:rPr>
          <w:rFonts w:ascii="Times New Roman" w:hAnsi="Times New Roman" w:cs="Times New Roman"/>
          <w:i/>
          <w:sz w:val="28"/>
          <w:szCs w:val="28"/>
        </w:rPr>
        <w:t>π</w:t>
      </w:r>
      <w:r w:rsidR="005F1710" w:rsidRPr="005F1710">
        <w:rPr>
          <w:rFonts w:ascii="Times New Roman" w:hAnsi="Times New Roman" w:cs="Times New Roman"/>
          <w:i/>
          <w:sz w:val="28"/>
          <w:szCs w:val="28"/>
          <w:lang w:val="en-US"/>
        </w:rPr>
        <w:t>t</w:t>
      </w:r>
      <w:r w:rsidRPr="007F0DAA">
        <w:rPr>
          <w:rFonts w:ascii="Times New Roman" w:hAnsi="Times New Roman" w:cs="Times New Roman"/>
          <w:sz w:val="28"/>
          <w:szCs w:val="28"/>
          <w:lang w:val="uk-UA"/>
        </w:rPr>
        <w:t>. Укажіть амплітуду напруги та циклічну частоту.</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А)</w:t>
      </w:r>
      <w:r w:rsidRPr="007F0DAA">
        <w:rPr>
          <w:rFonts w:ascii="Times New Roman" w:hAnsi="Times New Roman" w:cs="Times New Roman"/>
          <w:sz w:val="28"/>
          <w:szCs w:val="28"/>
          <w:lang w:val="uk-UA"/>
        </w:rPr>
        <w:t xml:space="preserve"> 120 В, 100 рад/с</w:t>
      </w:r>
      <w:r w:rsidR="005F1710" w:rsidRPr="005F1710">
        <w:rPr>
          <w:rFonts w:ascii="Times New Roman" w:hAnsi="Times New Roman" w:cs="Times New Roman"/>
          <w:sz w:val="28"/>
          <w:szCs w:val="28"/>
        </w:rPr>
        <w:tab/>
      </w:r>
      <w:r w:rsidR="005F1710" w:rsidRPr="005F1710">
        <w:rPr>
          <w:rFonts w:ascii="Times New Roman" w:hAnsi="Times New Roman" w:cs="Times New Roman"/>
          <w:sz w:val="28"/>
          <w:szCs w:val="28"/>
        </w:rPr>
        <w:tab/>
      </w:r>
      <w:r w:rsidRPr="005F1710">
        <w:rPr>
          <w:rFonts w:ascii="Times New Roman" w:hAnsi="Times New Roman" w:cs="Times New Roman"/>
          <w:b/>
          <w:sz w:val="28"/>
          <w:szCs w:val="28"/>
          <w:lang w:val="uk-UA"/>
        </w:rPr>
        <w:t>Б)</w:t>
      </w:r>
      <w:r w:rsidRPr="007F0DAA">
        <w:rPr>
          <w:rFonts w:ascii="Times New Roman" w:hAnsi="Times New Roman" w:cs="Times New Roman"/>
          <w:sz w:val="28"/>
          <w:szCs w:val="28"/>
          <w:lang w:val="uk-UA"/>
        </w:rPr>
        <w:t xml:space="preserve"> 100 В, 120</w:t>
      </w:r>
      <w:r w:rsidR="005F1710" w:rsidRPr="005F1710">
        <w:rPr>
          <w:rFonts w:ascii="Times New Roman" w:hAnsi="Times New Roman" w:cs="Times New Roman"/>
          <w:sz w:val="28"/>
          <w:szCs w:val="28"/>
        </w:rPr>
        <w:t xml:space="preserve"> </w:t>
      </w:r>
      <w:r w:rsidRPr="007F0DAA">
        <w:rPr>
          <w:rFonts w:ascii="Times New Roman" w:hAnsi="Times New Roman" w:cs="Times New Roman"/>
          <w:sz w:val="28"/>
          <w:szCs w:val="28"/>
          <w:lang w:val="uk-UA"/>
        </w:rPr>
        <w:t>рад/с</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В)</w:t>
      </w:r>
      <w:r w:rsidRPr="007F0DAA">
        <w:rPr>
          <w:rFonts w:ascii="Times New Roman" w:hAnsi="Times New Roman" w:cs="Times New Roman"/>
          <w:sz w:val="28"/>
          <w:szCs w:val="28"/>
          <w:lang w:val="uk-UA"/>
        </w:rPr>
        <w:t xml:space="preserve"> 120 В, </w:t>
      </w:r>
      <w:r w:rsidR="005F1710" w:rsidRPr="005F1710">
        <w:rPr>
          <w:rFonts w:ascii="Times New Roman" w:hAnsi="Times New Roman" w:cs="Times New Roman"/>
          <w:sz w:val="28"/>
          <w:szCs w:val="28"/>
        </w:rPr>
        <w:t>100</w:t>
      </w:r>
      <w:r w:rsidR="005F1710">
        <w:rPr>
          <w:rFonts w:ascii="Times New Roman" w:hAnsi="Times New Roman" w:cs="Times New Roman"/>
          <w:sz w:val="28"/>
          <w:szCs w:val="28"/>
          <w:lang w:val="en-US"/>
        </w:rPr>
        <w:t>π</w:t>
      </w:r>
      <w:r w:rsidR="005F1710" w:rsidRPr="005F1710">
        <w:rPr>
          <w:rFonts w:ascii="Times New Roman" w:hAnsi="Times New Roman" w:cs="Times New Roman"/>
          <w:sz w:val="28"/>
          <w:szCs w:val="28"/>
        </w:rPr>
        <w:t xml:space="preserve"> </w:t>
      </w:r>
      <w:r w:rsidRPr="007F0DAA">
        <w:rPr>
          <w:rFonts w:ascii="Times New Roman" w:hAnsi="Times New Roman" w:cs="Times New Roman"/>
          <w:sz w:val="28"/>
          <w:szCs w:val="28"/>
          <w:lang w:val="uk-UA"/>
        </w:rPr>
        <w:t>рад/с</w:t>
      </w:r>
      <w:r w:rsidR="005F1710" w:rsidRPr="005F1710">
        <w:rPr>
          <w:rFonts w:ascii="Times New Roman" w:hAnsi="Times New Roman" w:cs="Times New Roman"/>
          <w:sz w:val="28"/>
          <w:szCs w:val="28"/>
        </w:rPr>
        <w:tab/>
      </w:r>
      <w:r w:rsidR="005F1710" w:rsidRPr="005F1710">
        <w:rPr>
          <w:rFonts w:ascii="Times New Roman" w:hAnsi="Times New Roman" w:cs="Times New Roman"/>
          <w:sz w:val="28"/>
          <w:szCs w:val="28"/>
        </w:rPr>
        <w:tab/>
      </w:r>
      <w:r w:rsidRPr="005F1710">
        <w:rPr>
          <w:rFonts w:ascii="Times New Roman" w:hAnsi="Times New Roman" w:cs="Times New Roman"/>
          <w:b/>
          <w:sz w:val="28"/>
          <w:szCs w:val="28"/>
          <w:lang w:val="uk-UA"/>
        </w:rPr>
        <w:t>Г)</w:t>
      </w:r>
      <w:r w:rsidRPr="007F0DAA">
        <w:rPr>
          <w:rFonts w:ascii="Times New Roman" w:hAnsi="Times New Roman" w:cs="Times New Roman"/>
          <w:sz w:val="28"/>
          <w:szCs w:val="28"/>
          <w:lang w:val="uk-UA"/>
        </w:rPr>
        <w:t xml:space="preserve"> 100 В, 120</w:t>
      </w:r>
      <w:r w:rsidR="005F1710">
        <w:rPr>
          <w:rFonts w:ascii="Times New Roman" w:hAnsi="Times New Roman" w:cs="Times New Roman"/>
          <w:sz w:val="28"/>
          <w:szCs w:val="28"/>
          <w:lang w:val="uk-UA"/>
        </w:rPr>
        <w:t>π</w:t>
      </w:r>
      <w:r w:rsidR="005F1710" w:rsidRPr="005F1710">
        <w:rPr>
          <w:rFonts w:ascii="Times New Roman" w:hAnsi="Times New Roman" w:cs="Times New Roman"/>
          <w:sz w:val="28"/>
          <w:szCs w:val="28"/>
        </w:rPr>
        <w:t xml:space="preserve"> </w:t>
      </w:r>
      <w:r w:rsidRPr="007F0DAA">
        <w:rPr>
          <w:rFonts w:ascii="Times New Roman" w:hAnsi="Times New Roman" w:cs="Times New Roman"/>
          <w:sz w:val="28"/>
          <w:szCs w:val="28"/>
          <w:lang w:val="uk-UA"/>
        </w:rPr>
        <w:t>рад/с</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3.1.</w:t>
      </w:r>
      <w:r w:rsidRPr="007F0DAA">
        <w:rPr>
          <w:rFonts w:ascii="Times New Roman" w:hAnsi="Times New Roman" w:cs="Times New Roman"/>
          <w:sz w:val="28"/>
          <w:szCs w:val="28"/>
          <w:lang w:val="uk-UA"/>
        </w:rPr>
        <w:tab/>
        <w:t>Гумовий м</w:t>
      </w:r>
      <w:r w:rsidR="005F1710">
        <w:rPr>
          <w:rFonts w:ascii="Times New Roman" w:hAnsi="Times New Roman" w:cs="Times New Roman"/>
          <w:sz w:val="28"/>
          <w:szCs w:val="28"/>
          <w:lang w:val="uk-UA"/>
        </w:rPr>
        <w:t>’</w:t>
      </w:r>
      <w:r w:rsidRPr="007F0DAA">
        <w:rPr>
          <w:rFonts w:ascii="Times New Roman" w:hAnsi="Times New Roman" w:cs="Times New Roman"/>
          <w:sz w:val="28"/>
          <w:szCs w:val="28"/>
          <w:lang w:val="uk-UA"/>
        </w:rPr>
        <w:t xml:space="preserve">ячик масою 100 г без початкової швидкості </w:t>
      </w:r>
      <w:r w:rsidR="005F1710" w:rsidRPr="007F0DAA">
        <w:rPr>
          <w:rFonts w:ascii="Times New Roman" w:hAnsi="Times New Roman" w:cs="Times New Roman"/>
          <w:sz w:val="28"/>
          <w:szCs w:val="28"/>
          <w:lang w:val="uk-UA"/>
        </w:rPr>
        <w:t>падає</w:t>
      </w:r>
      <w:r w:rsidRPr="007F0DAA">
        <w:rPr>
          <w:rFonts w:ascii="Times New Roman" w:hAnsi="Times New Roman" w:cs="Times New Roman"/>
          <w:sz w:val="28"/>
          <w:szCs w:val="28"/>
          <w:lang w:val="uk-UA"/>
        </w:rPr>
        <w:t xml:space="preserve"> з висоти</w:t>
      </w:r>
      <w:r w:rsidR="005F1710" w:rsidRPr="005F1710">
        <w:rPr>
          <w:rFonts w:ascii="Times New Roman" w:hAnsi="Times New Roman" w:cs="Times New Roman"/>
          <w:sz w:val="28"/>
          <w:szCs w:val="28"/>
          <w:lang w:val="uk-UA"/>
        </w:rPr>
        <w:t xml:space="preserve"> </w:t>
      </w:r>
      <w:r w:rsidRPr="007F0DAA">
        <w:rPr>
          <w:rFonts w:ascii="Times New Roman" w:hAnsi="Times New Roman" w:cs="Times New Roman"/>
          <w:sz w:val="28"/>
          <w:szCs w:val="28"/>
          <w:lang w:val="uk-UA"/>
        </w:rPr>
        <w:t>3,2 м на бетонну плиту і, після абсолютно пружного удару, відскакує від неї. Визначте модуль зміни імпульсу м</w:t>
      </w:r>
      <w:r w:rsidR="005F1710">
        <w:rPr>
          <w:rFonts w:ascii="Times New Roman" w:hAnsi="Times New Roman" w:cs="Times New Roman"/>
          <w:sz w:val="28"/>
          <w:szCs w:val="28"/>
          <w:lang w:val="uk-UA"/>
        </w:rPr>
        <w:t>’</w:t>
      </w:r>
      <w:r w:rsidRPr="007F0DAA">
        <w:rPr>
          <w:rFonts w:ascii="Times New Roman" w:hAnsi="Times New Roman" w:cs="Times New Roman"/>
          <w:sz w:val="28"/>
          <w:szCs w:val="28"/>
          <w:lang w:val="uk-UA"/>
        </w:rPr>
        <w:t>ячика, що сталася внаслідок удару.</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3.2.</w:t>
      </w:r>
      <w:r w:rsidRPr="007F0DAA">
        <w:rPr>
          <w:rFonts w:ascii="Times New Roman" w:hAnsi="Times New Roman" w:cs="Times New Roman"/>
          <w:sz w:val="28"/>
          <w:szCs w:val="28"/>
          <w:lang w:val="uk-UA"/>
        </w:rPr>
        <w:tab/>
        <w:t>Промінь світла падає з води на межу двох середовищ вода-скло. За якого кута падіння відбитий і заломлений промені перпендикулярні один до одного? Абсолютні показники заломлення води і скла вважати відповідно 1,3 і 1,6.</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3.3.</w:t>
      </w:r>
      <w:r w:rsidRPr="007F0DAA">
        <w:rPr>
          <w:rFonts w:ascii="Times New Roman" w:hAnsi="Times New Roman" w:cs="Times New Roman"/>
          <w:sz w:val="28"/>
          <w:szCs w:val="28"/>
          <w:lang w:val="uk-UA"/>
        </w:rPr>
        <w:tab/>
        <w:t>На яку довжину хвилі налаштовано коливальний контур радіоприймача, який складається з котушки індуктивністю 2 мГн і плоского конденсатора? Відстань між пластинами конденсатора 1 см, діелектрична проникність речовини, що заповнює простір між пластинами, дорівнює 11. Площа пластини конденсатора 800 см</w:t>
      </w:r>
      <w:r w:rsidRPr="005F1710">
        <w:rPr>
          <w:rFonts w:ascii="Times New Roman" w:hAnsi="Times New Roman" w:cs="Times New Roman"/>
          <w:sz w:val="28"/>
          <w:szCs w:val="28"/>
          <w:vertAlign w:val="superscript"/>
          <w:lang w:val="uk-UA"/>
        </w:rPr>
        <w:t>2</w:t>
      </w:r>
      <w:r w:rsidRPr="007F0DAA">
        <w:rPr>
          <w:rFonts w:ascii="Times New Roman" w:hAnsi="Times New Roman" w:cs="Times New Roman"/>
          <w:sz w:val="28"/>
          <w:szCs w:val="28"/>
          <w:lang w:val="uk-UA"/>
        </w:rPr>
        <w:t>.</w:t>
      </w:r>
    </w:p>
    <w:p w:rsidR="005F1710" w:rsidRPr="001B335A" w:rsidRDefault="001B335A" w:rsidP="007F0DAA">
      <w:pPr>
        <w:spacing w:after="0" w:line="360" w:lineRule="auto"/>
        <w:jc w:val="both"/>
        <w:rPr>
          <w:rFonts w:ascii="Times New Roman" w:hAnsi="Times New Roman" w:cs="Times New Roman"/>
          <w:sz w:val="28"/>
          <w:szCs w:val="28"/>
          <w:lang w:val="uk-UA"/>
        </w:rPr>
      </w:pPr>
      <w:r>
        <w:rPr>
          <w:rFonts w:ascii="Times New Roman" w:hAnsi="Times New Roman" w:cs="Times New Roman"/>
          <w:noProof/>
          <w:sz w:val="28"/>
          <w:szCs w:val="28"/>
          <w:lang w:eastAsia="ru-RU"/>
        </w:rPr>
        <w:lastRenderedPageBreak/>
        <w:drawing>
          <wp:anchor distT="0" distB="0" distL="114300" distR="114300" simplePos="0" relativeHeight="251670528" behindDoc="1" locked="0" layoutInCell="1" allowOverlap="1">
            <wp:simplePos x="0" y="0"/>
            <wp:positionH relativeFrom="column">
              <wp:posOffset>-984250</wp:posOffset>
            </wp:positionH>
            <wp:positionV relativeFrom="paragraph">
              <wp:posOffset>-120015</wp:posOffset>
            </wp:positionV>
            <wp:extent cx="666750" cy="9344025"/>
            <wp:effectExtent l="19050" t="0" r="0" b="0"/>
            <wp:wrapTight wrapText="bothSides">
              <wp:wrapPolygon edited="0">
                <wp:start x="-617" y="0"/>
                <wp:lineTo x="-617" y="21578"/>
                <wp:lineTo x="21600" y="21578"/>
                <wp:lineTo x="21600" y="0"/>
                <wp:lineTo x="-617" y="0"/>
              </wp:wrapPolygon>
            </wp:wrapTight>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66750" cy="9344025"/>
                    </a:xfrm>
                    <a:prstGeom prst="rect">
                      <a:avLst/>
                    </a:prstGeom>
                    <a:noFill/>
                    <a:ln w="9525">
                      <a:noFill/>
                      <a:miter lim="800000"/>
                      <a:headEnd/>
                      <a:tailEnd/>
                    </a:ln>
                  </pic:spPr>
                </pic:pic>
              </a:graphicData>
            </a:graphic>
          </wp:anchor>
        </w:drawing>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4.1.</w:t>
      </w:r>
      <w:r w:rsidRPr="007F0DAA">
        <w:rPr>
          <w:rFonts w:ascii="Times New Roman" w:hAnsi="Times New Roman" w:cs="Times New Roman"/>
          <w:sz w:val="28"/>
          <w:szCs w:val="28"/>
          <w:lang w:val="uk-UA"/>
        </w:rPr>
        <w:tab/>
        <w:t>На атом гідрогену падає фотон і вириває з нього електрон, який після виходу з атома має кінетичну енергію 1,6 еВ. Обчисліть довжину хвилі фотона, що спричинив йонізацію атома, якщо до цього електрон був на другій орбіті. Врахуйте, що маса протона набагато більша за масу електрона. Енергія електрона в основному стані дорівнює -13,6 еВ.</w:t>
      </w:r>
    </w:p>
    <w:p w:rsidR="00734271" w:rsidRDefault="00734271" w:rsidP="008F7888">
      <w:pPr>
        <w:spacing w:after="0" w:line="360" w:lineRule="auto"/>
        <w:jc w:val="both"/>
        <w:rPr>
          <w:rFonts w:ascii="Times New Roman" w:hAnsi="Times New Roman" w:cs="Times New Roman"/>
          <w:sz w:val="28"/>
          <w:szCs w:val="28"/>
          <w:lang w:val="uk-UA"/>
        </w:rPr>
      </w:pPr>
    </w:p>
    <w:p w:rsidR="00734271" w:rsidRDefault="00734271" w:rsidP="008F7888">
      <w:pPr>
        <w:spacing w:after="0" w:line="360" w:lineRule="auto"/>
        <w:jc w:val="both"/>
        <w:rPr>
          <w:rFonts w:ascii="Times New Roman" w:hAnsi="Times New Roman" w:cs="Times New Roman"/>
          <w:sz w:val="28"/>
          <w:szCs w:val="28"/>
          <w:lang w:val="uk-UA"/>
        </w:rPr>
      </w:pPr>
    </w:p>
    <w:p w:rsidR="00734271" w:rsidRDefault="00734271" w:rsidP="008F7888">
      <w:pPr>
        <w:spacing w:after="0" w:line="360" w:lineRule="auto"/>
        <w:jc w:val="both"/>
        <w:rPr>
          <w:rFonts w:ascii="Times New Roman" w:hAnsi="Times New Roman" w:cs="Times New Roman"/>
          <w:sz w:val="28"/>
          <w:szCs w:val="28"/>
          <w:lang w:val="uk-UA"/>
        </w:rPr>
      </w:pPr>
    </w:p>
    <w:p w:rsidR="00734271" w:rsidRDefault="00734271" w:rsidP="008F7888">
      <w:pPr>
        <w:spacing w:after="0" w:line="360" w:lineRule="auto"/>
        <w:jc w:val="both"/>
        <w:rPr>
          <w:rFonts w:ascii="Times New Roman" w:hAnsi="Times New Roman" w:cs="Times New Roman"/>
          <w:sz w:val="28"/>
          <w:szCs w:val="28"/>
          <w:lang w:val="uk-UA"/>
        </w:rPr>
      </w:pPr>
    </w:p>
    <w:p w:rsidR="00734271" w:rsidRDefault="00734271" w:rsidP="008F7888">
      <w:pPr>
        <w:spacing w:after="0" w:line="360" w:lineRule="auto"/>
        <w:jc w:val="both"/>
        <w:rPr>
          <w:rFonts w:ascii="Times New Roman" w:hAnsi="Times New Roman" w:cs="Times New Roman"/>
          <w:sz w:val="28"/>
          <w:szCs w:val="28"/>
          <w:lang w:val="uk-UA"/>
        </w:rPr>
      </w:pPr>
    </w:p>
    <w:p w:rsidR="00734271" w:rsidRDefault="00734271" w:rsidP="008F7888">
      <w:pPr>
        <w:spacing w:after="0" w:line="360" w:lineRule="auto"/>
        <w:jc w:val="both"/>
        <w:rPr>
          <w:rFonts w:ascii="Times New Roman" w:hAnsi="Times New Roman" w:cs="Times New Roman"/>
          <w:sz w:val="28"/>
          <w:szCs w:val="28"/>
          <w:lang w:val="uk-UA"/>
        </w:rPr>
      </w:pPr>
    </w:p>
    <w:p w:rsidR="00734271" w:rsidRDefault="00734271" w:rsidP="008F7888">
      <w:pPr>
        <w:spacing w:after="0" w:line="360" w:lineRule="auto"/>
        <w:jc w:val="both"/>
        <w:rPr>
          <w:rFonts w:ascii="Times New Roman" w:hAnsi="Times New Roman" w:cs="Times New Roman"/>
          <w:sz w:val="28"/>
          <w:szCs w:val="28"/>
          <w:lang w:val="uk-UA"/>
        </w:rPr>
      </w:pPr>
    </w:p>
    <w:p w:rsidR="00734271" w:rsidRDefault="00734271" w:rsidP="007F0DAA">
      <w:pPr>
        <w:spacing w:after="0" w:line="360" w:lineRule="auto"/>
        <w:jc w:val="both"/>
        <w:rPr>
          <w:rFonts w:ascii="Times New Roman" w:hAnsi="Times New Roman" w:cs="Times New Roman"/>
          <w:sz w:val="28"/>
          <w:szCs w:val="28"/>
          <w:lang w:val="uk-UA"/>
        </w:rPr>
      </w:pPr>
    </w:p>
    <w:p w:rsidR="00734271" w:rsidRDefault="00734271" w:rsidP="007F0DAA">
      <w:pPr>
        <w:spacing w:after="0" w:line="360" w:lineRule="auto"/>
        <w:jc w:val="both"/>
        <w:rPr>
          <w:rFonts w:ascii="Times New Roman" w:hAnsi="Times New Roman" w:cs="Times New Roman"/>
          <w:sz w:val="28"/>
          <w:szCs w:val="28"/>
          <w:lang w:val="uk-UA"/>
        </w:rPr>
      </w:pPr>
    </w:p>
    <w:p w:rsidR="00734271" w:rsidRPr="001B335A" w:rsidRDefault="00734271" w:rsidP="007F0DAA">
      <w:pPr>
        <w:spacing w:after="0" w:line="360" w:lineRule="auto"/>
        <w:jc w:val="both"/>
        <w:rPr>
          <w:rFonts w:ascii="Times New Roman" w:hAnsi="Times New Roman" w:cs="Times New Roman"/>
          <w:sz w:val="28"/>
          <w:szCs w:val="28"/>
        </w:rPr>
      </w:pPr>
    </w:p>
    <w:p w:rsidR="005F1710" w:rsidRPr="001B335A" w:rsidRDefault="005F1710" w:rsidP="007F0DAA">
      <w:pPr>
        <w:spacing w:after="0" w:line="360" w:lineRule="auto"/>
        <w:jc w:val="both"/>
        <w:rPr>
          <w:rFonts w:ascii="Times New Roman" w:hAnsi="Times New Roman" w:cs="Times New Roman"/>
          <w:sz w:val="28"/>
          <w:szCs w:val="28"/>
        </w:rPr>
      </w:pPr>
    </w:p>
    <w:p w:rsidR="005F1710" w:rsidRPr="001B335A" w:rsidRDefault="005F1710" w:rsidP="007F0DAA">
      <w:pPr>
        <w:spacing w:after="0" w:line="360" w:lineRule="auto"/>
        <w:jc w:val="both"/>
        <w:rPr>
          <w:rFonts w:ascii="Times New Roman" w:hAnsi="Times New Roman" w:cs="Times New Roman"/>
          <w:sz w:val="28"/>
          <w:szCs w:val="28"/>
        </w:rPr>
      </w:pPr>
    </w:p>
    <w:p w:rsidR="005F1710" w:rsidRPr="001B335A" w:rsidRDefault="005F1710" w:rsidP="007F0DAA">
      <w:pPr>
        <w:spacing w:after="0" w:line="360" w:lineRule="auto"/>
        <w:jc w:val="both"/>
        <w:rPr>
          <w:rFonts w:ascii="Times New Roman" w:hAnsi="Times New Roman" w:cs="Times New Roman"/>
          <w:sz w:val="28"/>
          <w:szCs w:val="28"/>
        </w:rPr>
      </w:pPr>
    </w:p>
    <w:p w:rsidR="005F1710" w:rsidRPr="001B335A" w:rsidRDefault="005F1710" w:rsidP="007F0DAA">
      <w:pPr>
        <w:spacing w:after="0" w:line="360" w:lineRule="auto"/>
        <w:jc w:val="both"/>
        <w:rPr>
          <w:rFonts w:ascii="Times New Roman" w:hAnsi="Times New Roman" w:cs="Times New Roman"/>
          <w:sz w:val="28"/>
          <w:szCs w:val="28"/>
        </w:rPr>
      </w:pPr>
    </w:p>
    <w:p w:rsidR="005F1710" w:rsidRPr="001B335A" w:rsidRDefault="005F1710" w:rsidP="007F0DAA">
      <w:pPr>
        <w:spacing w:after="0" w:line="360" w:lineRule="auto"/>
        <w:jc w:val="both"/>
        <w:rPr>
          <w:rFonts w:ascii="Times New Roman" w:hAnsi="Times New Roman" w:cs="Times New Roman"/>
          <w:sz w:val="28"/>
          <w:szCs w:val="28"/>
        </w:rPr>
      </w:pPr>
    </w:p>
    <w:p w:rsidR="005F1710" w:rsidRPr="001B335A" w:rsidRDefault="005F1710" w:rsidP="007F0DAA">
      <w:pPr>
        <w:spacing w:after="0" w:line="360" w:lineRule="auto"/>
        <w:jc w:val="both"/>
        <w:rPr>
          <w:rFonts w:ascii="Times New Roman" w:hAnsi="Times New Roman" w:cs="Times New Roman"/>
          <w:sz w:val="28"/>
          <w:szCs w:val="28"/>
        </w:rPr>
      </w:pPr>
    </w:p>
    <w:p w:rsidR="005F1710" w:rsidRPr="001B335A" w:rsidRDefault="005F1710" w:rsidP="007F0DAA">
      <w:pPr>
        <w:spacing w:after="0" w:line="360" w:lineRule="auto"/>
        <w:jc w:val="both"/>
        <w:rPr>
          <w:rFonts w:ascii="Times New Roman" w:hAnsi="Times New Roman" w:cs="Times New Roman"/>
          <w:sz w:val="28"/>
          <w:szCs w:val="28"/>
        </w:rPr>
      </w:pPr>
    </w:p>
    <w:p w:rsidR="005F1710" w:rsidRPr="001B335A" w:rsidRDefault="005F1710" w:rsidP="007F0DAA">
      <w:pPr>
        <w:spacing w:after="0" w:line="360" w:lineRule="auto"/>
        <w:jc w:val="both"/>
        <w:rPr>
          <w:rFonts w:ascii="Times New Roman" w:hAnsi="Times New Roman" w:cs="Times New Roman"/>
          <w:sz w:val="28"/>
          <w:szCs w:val="28"/>
        </w:rPr>
      </w:pPr>
    </w:p>
    <w:p w:rsidR="00734271" w:rsidRPr="00DE6F6D" w:rsidRDefault="00734271" w:rsidP="00A85156">
      <w:pPr>
        <w:spacing w:after="0" w:line="360" w:lineRule="auto"/>
        <w:rPr>
          <w:rFonts w:ascii="Times New Roman" w:hAnsi="Times New Roman" w:cs="Times New Roman"/>
          <w:sz w:val="28"/>
          <w:szCs w:val="28"/>
        </w:rPr>
      </w:pPr>
    </w:p>
    <w:p w:rsidR="00D55373" w:rsidRDefault="00D55373" w:rsidP="00D55373">
      <w:pPr>
        <w:spacing w:after="0" w:line="360" w:lineRule="auto"/>
        <w:rPr>
          <w:rFonts w:ascii="Times New Roman" w:hAnsi="Times New Roman" w:cs="Times New Roman"/>
          <w:sz w:val="28"/>
          <w:szCs w:val="28"/>
          <w:lang w:val="uk-UA"/>
        </w:rPr>
      </w:pPr>
      <w:r w:rsidRPr="00465EE0">
        <w:rPr>
          <w:rFonts w:ascii="Times New Roman" w:hAnsi="Times New Roman" w:cs="Times New Roman"/>
          <w:sz w:val="28"/>
          <w:szCs w:val="28"/>
          <w:lang w:val="uk-UA"/>
        </w:rPr>
        <w:t>Затверджено на засіданні циклової комісії науково-природничих дисциплін.</w:t>
      </w:r>
    </w:p>
    <w:p w:rsidR="00D55373" w:rsidRPr="00465EE0" w:rsidRDefault="00D55373" w:rsidP="00D55373">
      <w:pPr>
        <w:spacing w:after="0" w:line="360" w:lineRule="auto"/>
        <w:rPr>
          <w:rFonts w:ascii="Times New Roman" w:hAnsi="Times New Roman" w:cs="Times New Roman"/>
          <w:sz w:val="28"/>
          <w:szCs w:val="28"/>
          <w:lang w:val="uk-UA"/>
        </w:rPr>
      </w:pPr>
      <w:r w:rsidRPr="00465EE0">
        <w:rPr>
          <w:rFonts w:ascii="Times New Roman" w:hAnsi="Times New Roman" w:cs="Times New Roman"/>
          <w:sz w:val="28"/>
          <w:szCs w:val="28"/>
          <w:lang w:val="uk-UA"/>
        </w:rPr>
        <w:t xml:space="preserve">Протокол № </w:t>
      </w:r>
      <w:r>
        <w:rPr>
          <w:rFonts w:ascii="Times New Roman" w:hAnsi="Times New Roman" w:cs="Times New Roman"/>
          <w:sz w:val="28"/>
          <w:szCs w:val="28"/>
          <w:lang w:val="uk-UA"/>
        </w:rPr>
        <w:t>7</w:t>
      </w:r>
      <w:r w:rsidRPr="00465EE0">
        <w:rPr>
          <w:rFonts w:ascii="Times New Roman" w:hAnsi="Times New Roman" w:cs="Times New Roman"/>
          <w:sz w:val="28"/>
          <w:szCs w:val="28"/>
          <w:lang w:val="uk-UA"/>
        </w:rPr>
        <w:tab/>
        <w:t>від «</w:t>
      </w:r>
      <w:r w:rsidRPr="007502A6">
        <w:rPr>
          <w:rFonts w:ascii="Times New Roman" w:hAnsi="Times New Roman" w:cs="Times New Roman"/>
          <w:sz w:val="28"/>
          <w:szCs w:val="28"/>
          <w:lang w:val="uk-UA"/>
        </w:rPr>
        <w:t>27</w:t>
      </w:r>
      <w:r w:rsidRPr="00465EE0">
        <w:rPr>
          <w:rFonts w:ascii="Times New Roman" w:hAnsi="Times New Roman" w:cs="Times New Roman"/>
          <w:sz w:val="28"/>
          <w:szCs w:val="28"/>
          <w:lang w:val="uk-UA"/>
        </w:rPr>
        <w:t xml:space="preserve">» </w:t>
      </w:r>
      <w:r>
        <w:rPr>
          <w:rFonts w:ascii="Times New Roman" w:hAnsi="Times New Roman" w:cs="Times New Roman"/>
          <w:sz w:val="28"/>
          <w:szCs w:val="28"/>
          <w:lang w:val="uk-UA"/>
        </w:rPr>
        <w:t>березня</w:t>
      </w:r>
      <w:r w:rsidRPr="00465EE0">
        <w:rPr>
          <w:rFonts w:ascii="Times New Roman" w:hAnsi="Times New Roman" w:cs="Times New Roman"/>
          <w:sz w:val="28"/>
          <w:szCs w:val="28"/>
          <w:lang w:val="uk-UA"/>
        </w:rPr>
        <w:t xml:space="preserve"> 2012 р.</w:t>
      </w:r>
    </w:p>
    <w:p w:rsidR="00D55373" w:rsidRPr="00465EE0" w:rsidRDefault="00D55373" w:rsidP="00D55373">
      <w:pPr>
        <w:spacing w:after="0" w:line="360" w:lineRule="auto"/>
        <w:rPr>
          <w:rFonts w:ascii="Times New Roman" w:hAnsi="Times New Roman" w:cs="Times New Roman"/>
          <w:sz w:val="28"/>
          <w:szCs w:val="28"/>
          <w:lang w:val="uk-UA"/>
        </w:rPr>
      </w:pPr>
      <w:r w:rsidRPr="00465EE0">
        <w:rPr>
          <w:rFonts w:ascii="Times New Roman" w:hAnsi="Times New Roman" w:cs="Times New Roman"/>
          <w:sz w:val="28"/>
          <w:szCs w:val="28"/>
          <w:lang w:val="uk-UA"/>
        </w:rPr>
        <w:t>Голова циклової комісії __________</w:t>
      </w:r>
      <w:r>
        <w:rPr>
          <w:rFonts w:ascii="Times New Roman" w:hAnsi="Times New Roman" w:cs="Times New Roman"/>
          <w:sz w:val="28"/>
          <w:szCs w:val="28"/>
          <w:lang w:val="uk-UA"/>
        </w:rPr>
        <w:t>Я.М. Ткаченко</w:t>
      </w:r>
    </w:p>
    <w:p w:rsidR="00D55373" w:rsidRDefault="00D55373" w:rsidP="00D55373">
      <w:pPr>
        <w:spacing w:after="0" w:line="360" w:lineRule="auto"/>
        <w:rPr>
          <w:rFonts w:ascii="Times New Roman" w:hAnsi="Times New Roman" w:cs="Times New Roman"/>
          <w:sz w:val="28"/>
          <w:szCs w:val="28"/>
          <w:lang w:val="uk-UA"/>
        </w:rPr>
      </w:pPr>
      <w:r>
        <w:rPr>
          <w:rFonts w:ascii="Times New Roman" w:hAnsi="Times New Roman" w:cs="Times New Roman"/>
          <w:sz w:val="28"/>
          <w:szCs w:val="28"/>
          <w:lang w:val="uk-UA"/>
        </w:rPr>
        <w:t>Екзаменатори</w:t>
      </w:r>
      <w:r>
        <w:rPr>
          <w:rFonts w:ascii="Times New Roman" w:hAnsi="Times New Roman" w:cs="Times New Roman"/>
          <w:sz w:val="28"/>
          <w:szCs w:val="28"/>
          <w:lang w:val="uk-UA"/>
        </w:rPr>
        <w:tab/>
      </w:r>
      <w:r>
        <w:rPr>
          <w:rFonts w:ascii="Times New Roman" w:hAnsi="Times New Roman" w:cs="Times New Roman"/>
          <w:sz w:val="28"/>
          <w:szCs w:val="28"/>
          <w:lang w:val="uk-UA"/>
        </w:rPr>
        <w:tab/>
        <w:t>__________ С.В. Павлов</w:t>
      </w:r>
    </w:p>
    <w:p w:rsidR="00D55373" w:rsidRPr="00F54630" w:rsidRDefault="00D55373" w:rsidP="00D55373">
      <w:pPr>
        <w:spacing w:after="0" w:line="360" w:lineRule="auto"/>
        <w:ind w:left="2124" w:firstLine="708"/>
        <w:rPr>
          <w:rFonts w:ascii="Times New Roman" w:hAnsi="Times New Roman" w:cs="Times New Roman"/>
          <w:sz w:val="28"/>
          <w:szCs w:val="28"/>
          <w:lang w:val="uk-UA"/>
        </w:rPr>
      </w:pPr>
      <w:r>
        <w:rPr>
          <w:rFonts w:ascii="Times New Roman" w:hAnsi="Times New Roman" w:cs="Times New Roman"/>
          <w:sz w:val="28"/>
          <w:szCs w:val="28"/>
          <w:lang w:val="uk-UA"/>
        </w:rPr>
        <w:t xml:space="preserve"> _</w:t>
      </w:r>
      <w:r w:rsidRPr="00465EE0">
        <w:rPr>
          <w:rFonts w:ascii="Times New Roman" w:hAnsi="Times New Roman" w:cs="Times New Roman"/>
          <w:sz w:val="28"/>
          <w:szCs w:val="28"/>
          <w:lang w:val="uk-UA"/>
        </w:rPr>
        <w:t xml:space="preserve">_________ </w:t>
      </w:r>
      <w:r>
        <w:rPr>
          <w:rFonts w:ascii="Times New Roman" w:hAnsi="Times New Roman" w:cs="Times New Roman"/>
          <w:sz w:val="28"/>
          <w:szCs w:val="28"/>
          <w:lang w:val="uk-UA"/>
        </w:rPr>
        <w:t>Я. М. Ткаченко</w:t>
      </w:r>
    </w:p>
    <w:p w:rsidR="00F54630" w:rsidRPr="00F54630" w:rsidRDefault="00F54630" w:rsidP="00D55373">
      <w:pPr>
        <w:spacing w:after="0" w:line="360" w:lineRule="auto"/>
        <w:rPr>
          <w:rFonts w:ascii="Times New Roman" w:hAnsi="Times New Roman" w:cs="Times New Roman"/>
          <w:sz w:val="28"/>
          <w:szCs w:val="28"/>
          <w:lang w:val="uk-UA"/>
        </w:rPr>
      </w:pPr>
    </w:p>
    <w:sectPr w:rsidR="00F54630" w:rsidRPr="00F54630" w:rsidSect="00067732">
      <w:headerReference w:type="default" r:id="rId21"/>
      <w:pgSz w:w="11906" w:h="16838"/>
      <w:pgMar w:top="709" w:right="566" w:bottom="851" w:left="1985"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59A1" w:rsidRDefault="005259A1" w:rsidP="00067732">
      <w:pPr>
        <w:spacing w:after="0" w:line="240" w:lineRule="auto"/>
      </w:pPr>
      <w:r>
        <w:separator/>
      </w:r>
    </w:p>
  </w:endnote>
  <w:endnote w:type="continuationSeparator" w:id="1">
    <w:p w:rsidR="005259A1" w:rsidRDefault="005259A1" w:rsidP="000677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59A1" w:rsidRDefault="005259A1" w:rsidP="00067732">
      <w:pPr>
        <w:spacing w:after="0" w:line="240" w:lineRule="auto"/>
      </w:pPr>
      <w:r>
        <w:separator/>
      </w:r>
    </w:p>
  </w:footnote>
  <w:footnote w:type="continuationSeparator" w:id="1">
    <w:p w:rsidR="005259A1" w:rsidRDefault="005259A1" w:rsidP="0006773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732" w:rsidRPr="00067732" w:rsidRDefault="00C54A8C" w:rsidP="00067732">
    <w:pPr>
      <w:pStyle w:val="a5"/>
      <w:jc w:val="right"/>
      <w:rPr>
        <w:rFonts w:ascii="Times New Roman" w:hAnsi="Times New Roman" w:cs="Times New Roman"/>
        <w:i/>
        <w:sz w:val="24"/>
        <w:szCs w:val="24"/>
        <w:lang w:val="uk-UA"/>
      </w:rPr>
    </w:pPr>
    <w:r>
      <w:rPr>
        <w:rFonts w:ascii="Times New Roman" w:hAnsi="Times New Roman" w:cs="Times New Roman"/>
        <w:i/>
        <w:sz w:val="24"/>
        <w:szCs w:val="24"/>
        <w:lang w:val="uk-UA"/>
      </w:rPr>
      <w:t xml:space="preserve">Варіант </w:t>
    </w:r>
    <w:r w:rsidR="007F0DAA">
      <w:rPr>
        <w:rFonts w:ascii="Times New Roman" w:hAnsi="Times New Roman" w:cs="Times New Roman"/>
        <w:i/>
        <w:sz w:val="24"/>
        <w:szCs w:val="24"/>
        <w:lang w:val="en-US"/>
      </w:rPr>
      <w:t>7</w:t>
    </w:r>
    <w:r w:rsidR="00067732" w:rsidRPr="00067732">
      <w:rPr>
        <w:rFonts w:ascii="Times New Roman" w:hAnsi="Times New Roman" w:cs="Times New Roman"/>
        <w:i/>
        <w:sz w:val="24"/>
        <w:szCs w:val="24"/>
        <w:lang w:val="uk-UA"/>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02ADB"/>
    <w:multiLevelType w:val="singleLevel"/>
    <w:tmpl w:val="9740EDF6"/>
    <w:lvl w:ilvl="0">
      <w:start w:val="1"/>
      <w:numFmt w:val="decimal"/>
      <w:lvlText w:val="4.%1."/>
      <w:legacy w:legacy="1" w:legacySpace="0" w:legacyIndent="317"/>
      <w:lvlJc w:val="left"/>
      <w:rPr>
        <w:rFonts w:ascii="Times New Roman" w:hAnsi="Times New Roman" w:cs="Times New Roman" w:hint="default"/>
      </w:rPr>
    </w:lvl>
  </w:abstractNum>
  <w:abstractNum w:abstractNumId="1">
    <w:nsid w:val="25AD1225"/>
    <w:multiLevelType w:val="singleLevel"/>
    <w:tmpl w:val="B4B04688"/>
    <w:lvl w:ilvl="0">
      <w:start w:val="1"/>
      <w:numFmt w:val="decimal"/>
      <w:lvlText w:val="4.%1."/>
      <w:legacy w:legacy="1" w:legacySpace="0" w:legacyIndent="302"/>
      <w:lvlJc w:val="left"/>
      <w:rPr>
        <w:rFonts w:ascii="Times New Roman" w:hAnsi="Times New Roman" w:cs="Times New Roman" w:hint="default"/>
      </w:rPr>
    </w:lvl>
  </w:abstractNum>
  <w:abstractNum w:abstractNumId="2">
    <w:nsid w:val="2C1D08C8"/>
    <w:multiLevelType w:val="singleLevel"/>
    <w:tmpl w:val="3BC2CD1A"/>
    <w:lvl w:ilvl="0">
      <w:start w:val="3"/>
      <w:numFmt w:val="decimal"/>
      <w:lvlText w:val="2.%1."/>
      <w:legacy w:legacy="1" w:legacySpace="0" w:legacyIndent="293"/>
      <w:lvlJc w:val="left"/>
      <w:rPr>
        <w:rFonts w:ascii="Times New Roman" w:hAnsi="Times New Roman" w:cs="Times New Roman" w:hint="default"/>
      </w:rPr>
    </w:lvl>
  </w:abstractNum>
  <w:abstractNum w:abstractNumId="3">
    <w:nsid w:val="30207EC2"/>
    <w:multiLevelType w:val="singleLevel"/>
    <w:tmpl w:val="52B8CCB4"/>
    <w:lvl w:ilvl="0">
      <w:start w:val="1"/>
      <w:numFmt w:val="decimal"/>
      <w:lvlText w:val="3.%1."/>
      <w:legacy w:legacy="1" w:legacySpace="0" w:legacyIndent="303"/>
      <w:lvlJc w:val="left"/>
      <w:rPr>
        <w:rFonts w:ascii="Times New Roman" w:hAnsi="Times New Roman" w:cs="Times New Roman" w:hint="default"/>
      </w:rPr>
    </w:lvl>
  </w:abstractNum>
  <w:abstractNum w:abstractNumId="4">
    <w:nsid w:val="3CB94653"/>
    <w:multiLevelType w:val="singleLevel"/>
    <w:tmpl w:val="4A5AAC94"/>
    <w:lvl w:ilvl="0">
      <w:start w:val="1"/>
      <w:numFmt w:val="decimal"/>
      <w:lvlText w:val="4.%1."/>
      <w:legacy w:legacy="1" w:legacySpace="0" w:legacyIndent="279"/>
      <w:lvlJc w:val="left"/>
      <w:rPr>
        <w:rFonts w:ascii="Times New Roman" w:hAnsi="Times New Roman" w:cs="Times New Roman" w:hint="default"/>
      </w:rPr>
    </w:lvl>
  </w:abstractNum>
  <w:abstractNum w:abstractNumId="5">
    <w:nsid w:val="49981DB6"/>
    <w:multiLevelType w:val="singleLevel"/>
    <w:tmpl w:val="638C55DC"/>
    <w:lvl w:ilvl="0">
      <w:start w:val="1"/>
      <w:numFmt w:val="decimal"/>
      <w:lvlText w:val="3.%1."/>
      <w:legacy w:legacy="1" w:legacySpace="0" w:legacyIndent="302"/>
      <w:lvlJc w:val="left"/>
      <w:rPr>
        <w:rFonts w:ascii="Times New Roman" w:hAnsi="Times New Roman" w:cs="Times New Roman" w:hint="default"/>
      </w:rPr>
    </w:lvl>
  </w:abstractNum>
  <w:abstractNum w:abstractNumId="6">
    <w:nsid w:val="4C0354A2"/>
    <w:multiLevelType w:val="singleLevel"/>
    <w:tmpl w:val="16AC3814"/>
    <w:lvl w:ilvl="0">
      <w:start w:val="1"/>
      <w:numFmt w:val="decimal"/>
      <w:lvlText w:val="4.%1."/>
      <w:legacy w:legacy="1" w:legacySpace="0" w:legacyIndent="303"/>
      <w:lvlJc w:val="left"/>
      <w:rPr>
        <w:rFonts w:ascii="Times New Roman" w:hAnsi="Times New Roman" w:cs="Times New Roman" w:hint="default"/>
      </w:rPr>
    </w:lvl>
  </w:abstractNum>
  <w:abstractNum w:abstractNumId="7">
    <w:nsid w:val="4EDC0A25"/>
    <w:multiLevelType w:val="singleLevel"/>
    <w:tmpl w:val="9C76F6CC"/>
    <w:lvl w:ilvl="0">
      <w:start w:val="1"/>
      <w:numFmt w:val="decimal"/>
      <w:lvlText w:val="3.%1."/>
      <w:legacy w:legacy="1" w:legacySpace="0" w:legacyIndent="307"/>
      <w:lvlJc w:val="left"/>
      <w:rPr>
        <w:rFonts w:ascii="Times New Roman" w:hAnsi="Times New Roman" w:cs="Times New Roman" w:hint="default"/>
      </w:rPr>
    </w:lvl>
  </w:abstractNum>
  <w:abstractNum w:abstractNumId="8">
    <w:nsid w:val="54271D84"/>
    <w:multiLevelType w:val="singleLevel"/>
    <w:tmpl w:val="12C099AA"/>
    <w:lvl w:ilvl="0">
      <w:start w:val="1"/>
      <w:numFmt w:val="decimal"/>
      <w:lvlText w:val="4.%1."/>
      <w:legacy w:legacy="1" w:legacySpace="0" w:legacyIndent="293"/>
      <w:lvlJc w:val="left"/>
      <w:rPr>
        <w:rFonts w:ascii="Times New Roman" w:hAnsi="Times New Roman" w:cs="Times New Roman" w:hint="default"/>
      </w:rPr>
    </w:lvl>
  </w:abstractNum>
  <w:abstractNum w:abstractNumId="9">
    <w:nsid w:val="68DF11C9"/>
    <w:multiLevelType w:val="singleLevel"/>
    <w:tmpl w:val="E39C716E"/>
    <w:lvl w:ilvl="0">
      <w:start w:val="1"/>
      <w:numFmt w:val="decimal"/>
      <w:lvlText w:val="3.%1."/>
      <w:legacy w:legacy="1" w:legacySpace="0" w:legacyIndent="297"/>
      <w:lvlJc w:val="left"/>
      <w:rPr>
        <w:rFonts w:ascii="Times New Roman" w:hAnsi="Times New Roman" w:cs="Times New Roman" w:hint="default"/>
      </w:rPr>
    </w:lvl>
  </w:abstractNum>
  <w:abstractNum w:abstractNumId="10">
    <w:nsid w:val="754B06C2"/>
    <w:multiLevelType w:val="singleLevel"/>
    <w:tmpl w:val="FE7A2422"/>
    <w:lvl w:ilvl="0">
      <w:start w:val="1"/>
      <w:numFmt w:val="decimal"/>
      <w:lvlText w:val="3.%1."/>
      <w:legacy w:legacy="1" w:legacySpace="0" w:legacyIndent="298"/>
      <w:lvlJc w:val="left"/>
      <w:rPr>
        <w:rFonts w:ascii="Times New Roman" w:hAnsi="Times New Roman" w:cs="Times New Roman" w:hint="default"/>
      </w:rPr>
    </w:lvl>
  </w:abstractNum>
  <w:num w:numId="1">
    <w:abstractNumId w:val="5"/>
  </w:num>
  <w:num w:numId="2">
    <w:abstractNumId w:val="1"/>
  </w:num>
  <w:num w:numId="3">
    <w:abstractNumId w:val="2"/>
  </w:num>
  <w:num w:numId="4">
    <w:abstractNumId w:val="10"/>
  </w:num>
  <w:num w:numId="5">
    <w:abstractNumId w:val="8"/>
  </w:num>
  <w:num w:numId="6">
    <w:abstractNumId w:val="7"/>
  </w:num>
  <w:num w:numId="7">
    <w:abstractNumId w:val="4"/>
  </w:num>
  <w:num w:numId="8">
    <w:abstractNumId w:val="3"/>
  </w:num>
  <w:num w:numId="9">
    <w:abstractNumId w:val="6"/>
  </w:num>
  <w:num w:numId="10">
    <w:abstractNumId w:val="9"/>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4535B4"/>
    <w:rsid w:val="00067732"/>
    <w:rsid w:val="00154A23"/>
    <w:rsid w:val="001B335A"/>
    <w:rsid w:val="002158F6"/>
    <w:rsid w:val="00230984"/>
    <w:rsid w:val="00320DA8"/>
    <w:rsid w:val="00344023"/>
    <w:rsid w:val="00397688"/>
    <w:rsid w:val="003B64DB"/>
    <w:rsid w:val="003D53C5"/>
    <w:rsid w:val="004535B4"/>
    <w:rsid w:val="00465EE0"/>
    <w:rsid w:val="004F53F0"/>
    <w:rsid w:val="005259A1"/>
    <w:rsid w:val="005A09CE"/>
    <w:rsid w:val="005F1710"/>
    <w:rsid w:val="005F62EB"/>
    <w:rsid w:val="00613774"/>
    <w:rsid w:val="00621BD7"/>
    <w:rsid w:val="0066274A"/>
    <w:rsid w:val="006825C3"/>
    <w:rsid w:val="006A56B2"/>
    <w:rsid w:val="006B4E0A"/>
    <w:rsid w:val="006E26C4"/>
    <w:rsid w:val="00723702"/>
    <w:rsid w:val="00734271"/>
    <w:rsid w:val="00740182"/>
    <w:rsid w:val="00784FBB"/>
    <w:rsid w:val="007A55EB"/>
    <w:rsid w:val="007B5D88"/>
    <w:rsid w:val="007F0DAA"/>
    <w:rsid w:val="0082525E"/>
    <w:rsid w:val="00827A69"/>
    <w:rsid w:val="00887AE1"/>
    <w:rsid w:val="008B1664"/>
    <w:rsid w:val="008B60A2"/>
    <w:rsid w:val="008E2B48"/>
    <w:rsid w:val="008F7888"/>
    <w:rsid w:val="00906BC8"/>
    <w:rsid w:val="009208A0"/>
    <w:rsid w:val="009379A8"/>
    <w:rsid w:val="00971A70"/>
    <w:rsid w:val="00983A8C"/>
    <w:rsid w:val="0099220A"/>
    <w:rsid w:val="009B0741"/>
    <w:rsid w:val="00A37AF7"/>
    <w:rsid w:val="00A85156"/>
    <w:rsid w:val="00A94393"/>
    <w:rsid w:val="00AD0F4B"/>
    <w:rsid w:val="00B30B0B"/>
    <w:rsid w:val="00B431BA"/>
    <w:rsid w:val="00B55861"/>
    <w:rsid w:val="00B55B24"/>
    <w:rsid w:val="00BB52CE"/>
    <w:rsid w:val="00BB7F14"/>
    <w:rsid w:val="00BC7485"/>
    <w:rsid w:val="00C54A8C"/>
    <w:rsid w:val="00C74683"/>
    <w:rsid w:val="00CC1648"/>
    <w:rsid w:val="00CE3125"/>
    <w:rsid w:val="00CF33EE"/>
    <w:rsid w:val="00D4094D"/>
    <w:rsid w:val="00D53707"/>
    <w:rsid w:val="00D55373"/>
    <w:rsid w:val="00D733CE"/>
    <w:rsid w:val="00DB1FBA"/>
    <w:rsid w:val="00DE6F6D"/>
    <w:rsid w:val="00E26EAE"/>
    <w:rsid w:val="00E419A9"/>
    <w:rsid w:val="00E959F5"/>
    <w:rsid w:val="00EC3F35"/>
    <w:rsid w:val="00F405A5"/>
    <w:rsid w:val="00F54630"/>
    <w:rsid w:val="00FB60CE"/>
    <w:rsid w:val="00FC2FBA"/>
    <w:rsid w:val="00FF43FA"/>
    <w:rsid w:val="00FF48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33E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405A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405A5"/>
    <w:rPr>
      <w:rFonts w:ascii="Tahoma" w:hAnsi="Tahoma" w:cs="Tahoma"/>
      <w:sz w:val="16"/>
      <w:szCs w:val="16"/>
    </w:rPr>
  </w:style>
  <w:style w:type="paragraph" w:styleId="a5">
    <w:name w:val="header"/>
    <w:basedOn w:val="a"/>
    <w:link w:val="a6"/>
    <w:uiPriority w:val="99"/>
    <w:unhideWhenUsed/>
    <w:rsid w:val="0006773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67732"/>
  </w:style>
  <w:style w:type="paragraph" w:styleId="a7">
    <w:name w:val="footer"/>
    <w:basedOn w:val="a"/>
    <w:link w:val="a8"/>
    <w:uiPriority w:val="99"/>
    <w:semiHidden/>
    <w:unhideWhenUsed/>
    <w:rsid w:val="00067732"/>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067732"/>
  </w:style>
  <w:style w:type="paragraph" w:styleId="a9">
    <w:name w:val="List Paragraph"/>
    <w:basedOn w:val="a"/>
    <w:uiPriority w:val="34"/>
    <w:qFormat/>
    <w:rsid w:val="00344023"/>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wmf"/><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4E881-769B-4F1F-A9C8-84753CDF5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4</Pages>
  <Words>652</Words>
  <Characters>3721</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S&amp;S</dc:creator>
  <cp:keywords/>
  <dc:description/>
  <cp:lastModifiedBy>S&amp;S</cp:lastModifiedBy>
  <cp:revision>35</cp:revision>
  <dcterms:created xsi:type="dcterms:W3CDTF">2012-04-16T12:57:00Z</dcterms:created>
  <dcterms:modified xsi:type="dcterms:W3CDTF">2013-05-27T21:24:00Z</dcterms:modified>
</cp:coreProperties>
</file>